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Y="25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35"/>
      </w:tblGrid>
      <w:tr w:rsidR="00FA7E63" w:rsidRPr="00EB31F9" w14:paraId="497710EC" w14:textId="77777777" w:rsidTr="008640DF">
        <w:tc>
          <w:tcPr>
            <w:tcW w:w="4077" w:type="dxa"/>
          </w:tcPr>
          <w:p w14:paraId="6C5F5B2F" w14:textId="77777777" w:rsidR="00FA7E63" w:rsidRPr="00EB31F9" w:rsidRDefault="00FA7E63" w:rsidP="008640DF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</w:t>
            </w:r>
            <w:r w:rsidRPr="00EB31F9">
              <w:rPr>
                <w:rFonts w:ascii="Garamond" w:hAnsi="Garamond"/>
                <w:sz w:val="22"/>
                <w:szCs w:val="22"/>
              </w:rPr>
              <w:t>os références :</w:t>
            </w:r>
          </w:p>
        </w:tc>
        <w:tc>
          <w:tcPr>
            <w:tcW w:w="5135" w:type="dxa"/>
          </w:tcPr>
          <w:p w14:paraId="213A024D" w14:textId="77777777" w:rsidR="00FA7E63" w:rsidRPr="00EB31F9" w:rsidRDefault="00FA7E63" w:rsidP="008640D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FA7E63" w:rsidRPr="00EB31F9" w14:paraId="512AD5A4" w14:textId="77777777" w:rsidTr="008640DF">
        <w:tc>
          <w:tcPr>
            <w:tcW w:w="4077" w:type="dxa"/>
          </w:tcPr>
          <w:p w14:paraId="77D11C7A" w14:textId="77777777" w:rsidR="00FA7E63" w:rsidRPr="00EB31F9" w:rsidRDefault="00FA7E63" w:rsidP="008640D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B31F9">
              <w:rPr>
                <w:rFonts w:ascii="Garamond" w:hAnsi="Garamond"/>
                <w:sz w:val="22"/>
                <w:szCs w:val="22"/>
              </w:rPr>
              <w:t>Nom de l’agent</w:t>
            </w:r>
          </w:p>
          <w:p w14:paraId="2C3E5FFE" w14:textId="77777777" w:rsidR="00FA7E63" w:rsidRPr="00EB31F9" w:rsidRDefault="00FA7E63" w:rsidP="008640D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B31F9">
              <w:rPr>
                <w:rFonts w:ascii="Garamond" w:hAnsi="Garamond"/>
                <w:sz w:val="22"/>
                <w:szCs w:val="22"/>
              </w:rPr>
              <w:t>Adresse</w:t>
            </w:r>
          </w:p>
          <w:p w14:paraId="6FF56DDC" w14:textId="77777777" w:rsidR="00FA7E63" w:rsidRPr="00EB31F9" w:rsidRDefault="00FA7E63" w:rsidP="008640D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B31F9">
              <w:rPr>
                <w:rFonts w:ascii="Garamond" w:hAnsi="Garamond"/>
                <w:sz w:val="22"/>
                <w:szCs w:val="22"/>
              </w:rPr>
              <w:t>Numéro de sécurité sociale</w:t>
            </w:r>
          </w:p>
          <w:p w14:paraId="358481EA" w14:textId="77777777" w:rsidR="00FA7E63" w:rsidRDefault="00FA7E63" w:rsidP="008640DF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B31F9">
              <w:rPr>
                <w:rFonts w:ascii="Garamond" w:hAnsi="Garamond"/>
                <w:sz w:val="22"/>
                <w:szCs w:val="22"/>
              </w:rPr>
              <w:t>Sinistre</w:t>
            </w:r>
          </w:p>
          <w:p w14:paraId="3778C48D" w14:textId="77777777" w:rsidR="00FA7E63" w:rsidRPr="005F4525" w:rsidRDefault="00FA7E63" w:rsidP="008640DF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5F4525">
              <w:rPr>
                <w:rFonts w:ascii="Garamond" w:hAnsi="Garamond"/>
                <w:b/>
                <w:sz w:val="22"/>
                <w:szCs w:val="22"/>
              </w:rPr>
              <w:t>Lettre RAR</w:t>
            </w:r>
          </w:p>
        </w:tc>
        <w:tc>
          <w:tcPr>
            <w:tcW w:w="5135" w:type="dxa"/>
          </w:tcPr>
          <w:p w14:paraId="2F192732" w14:textId="77777777" w:rsidR="007D3368" w:rsidRPr="00EE088C" w:rsidRDefault="007D3368" w:rsidP="008640DF">
            <w:pPr>
              <w:jc w:val="center"/>
              <w:rPr>
                <w:b/>
                <w:bCs/>
                <w:i/>
              </w:rPr>
            </w:pPr>
            <w:r w:rsidRPr="00EE088C">
              <w:rPr>
                <w:b/>
                <w:bCs/>
                <w:i/>
              </w:rPr>
              <w:t>CPAM de la Haute- Garonne</w:t>
            </w:r>
          </w:p>
          <w:p w14:paraId="1A8F5E38" w14:textId="33D7DEE9" w:rsidR="00212954" w:rsidRPr="00EE088C" w:rsidRDefault="00212954" w:rsidP="008640DF">
            <w:pPr>
              <w:jc w:val="center"/>
              <w:rPr>
                <w:b/>
                <w:bCs/>
                <w:i/>
              </w:rPr>
            </w:pPr>
            <w:r w:rsidRPr="00EE088C">
              <w:rPr>
                <w:b/>
                <w:bCs/>
                <w:i/>
              </w:rPr>
              <w:t xml:space="preserve">Pôle Professionnels de Santé TOULOUSE </w:t>
            </w:r>
          </w:p>
          <w:p w14:paraId="1A67E1EB" w14:textId="039239AF" w:rsidR="007D3368" w:rsidRPr="00EE088C" w:rsidRDefault="007D3368" w:rsidP="008640DF">
            <w:pPr>
              <w:jc w:val="center"/>
              <w:rPr>
                <w:b/>
                <w:bCs/>
                <w:i/>
              </w:rPr>
            </w:pPr>
            <w:r w:rsidRPr="00EE088C">
              <w:rPr>
                <w:b/>
                <w:bCs/>
                <w:i/>
              </w:rPr>
              <w:t xml:space="preserve">A l’attention de </w:t>
            </w:r>
            <w:r w:rsidR="00212954" w:rsidRPr="00EE088C">
              <w:rPr>
                <w:b/>
                <w:bCs/>
                <w:i/>
              </w:rPr>
              <w:t xml:space="preserve">l’encadrement </w:t>
            </w:r>
          </w:p>
          <w:p w14:paraId="1E52C1A0" w14:textId="2A2F5424" w:rsidR="007D3368" w:rsidRDefault="007D3368" w:rsidP="008640DF">
            <w:pPr>
              <w:jc w:val="center"/>
              <w:rPr>
                <w:i/>
              </w:rPr>
            </w:pPr>
            <w:r w:rsidRPr="00EE088C">
              <w:rPr>
                <w:b/>
                <w:bCs/>
                <w:i/>
              </w:rPr>
              <w:t>31 093 TOULOUSE Cedex</w:t>
            </w:r>
            <w:r w:rsidR="00212954" w:rsidRPr="00EE088C">
              <w:rPr>
                <w:b/>
                <w:bCs/>
                <w:i/>
              </w:rPr>
              <w:t xml:space="preserve"> 9</w:t>
            </w:r>
            <w:r w:rsidR="00212954">
              <w:rPr>
                <w:i/>
              </w:rPr>
              <w:t xml:space="preserve"> </w:t>
            </w:r>
          </w:p>
          <w:p w14:paraId="67DAD503" w14:textId="77777777" w:rsidR="00FA7E63" w:rsidRPr="00EB31F9" w:rsidRDefault="00FA7E63" w:rsidP="008640D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FA7E63" w:rsidRPr="00EB31F9" w14:paraId="4DE7D171" w14:textId="77777777" w:rsidTr="008640DF">
        <w:tc>
          <w:tcPr>
            <w:tcW w:w="9212" w:type="dxa"/>
            <w:gridSpan w:val="2"/>
          </w:tcPr>
          <w:p w14:paraId="4B190CCB" w14:textId="77777777" w:rsidR="00FA7E63" w:rsidRDefault="00FA7E63" w:rsidP="008640D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B0C9CCB" w14:textId="77777777" w:rsidR="00FA7E63" w:rsidRPr="00EB31F9" w:rsidRDefault="00FA7E63" w:rsidP="00FB7277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B31F9">
              <w:rPr>
                <w:rFonts w:ascii="Garamond" w:hAnsi="Garamond"/>
                <w:sz w:val="22"/>
                <w:szCs w:val="22"/>
              </w:rPr>
              <w:t xml:space="preserve">Objet : Demande remboursement frais médicaux </w:t>
            </w:r>
          </w:p>
        </w:tc>
      </w:tr>
    </w:tbl>
    <w:p w14:paraId="515AB0A5" w14:textId="299CB7F8" w:rsidR="008640DF" w:rsidRPr="008506B4" w:rsidRDefault="008640DF" w:rsidP="00864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Arial"/>
          <w:b/>
          <w:sz w:val="28"/>
          <w:szCs w:val="22"/>
        </w:rPr>
      </w:pPr>
      <w:r w:rsidRPr="008506B4">
        <w:rPr>
          <w:rFonts w:ascii="Garamond" w:hAnsi="Garamond" w:cs="Arial"/>
          <w:b/>
          <w:sz w:val="28"/>
          <w:szCs w:val="22"/>
        </w:rPr>
        <w:t xml:space="preserve">CDG31 – Modèle de demande de remboursement de frais médicaux de la CPAM pour le compte </w:t>
      </w:r>
      <w:r>
        <w:rPr>
          <w:rFonts w:ascii="Garamond" w:hAnsi="Garamond" w:cs="Arial"/>
          <w:b/>
          <w:sz w:val="28"/>
          <w:szCs w:val="22"/>
        </w:rPr>
        <w:t>des praticiens</w:t>
      </w:r>
      <w:r w:rsidR="008B4A23">
        <w:rPr>
          <w:rFonts w:ascii="Garamond" w:hAnsi="Garamond" w:cs="Arial"/>
          <w:b/>
          <w:sz w:val="28"/>
          <w:szCs w:val="22"/>
        </w:rPr>
        <w:t xml:space="preserve"> – MAJ </w:t>
      </w:r>
      <w:r w:rsidR="00EE088C">
        <w:rPr>
          <w:rFonts w:ascii="Garamond" w:hAnsi="Garamond" w:cs="Arial"/>
          <w:b/>
          <w:sz w:val="28"/>
          <w:szCs w:val="22"/>
        </w:rPr>
        <w:t>26</w:t>
      </w:r>
      <w:r w:rsidR="0086409E">
        <w:rPr>
          <w:rFonts w:ascii="Garamond" w:hAnsi="Garamond" w:cs="Arial"/>
          <w:b/>
          <w:sz w:val="28"/>
          <w:szCs w:val="22"/>
        </w:rPr>
        <w:t>/0</w:t>
      </w:r>
      <w:r w:rsidR="00EE088C">
        <w:rPr>
          <w:rFonts w:ascii="Garamond" w:hAnsi="Garamond" w:cs="Arial"/>
          <w:b/>
          <w:sz w:val="28"/>
          <w:szCs w:val="22"/>
        </w:rPr>
        <w:t>6</w:t>
      </w:r>
      <w:r w:rsidR="0086409E">
        <w:rPr>
          <w:rFonts w:ascii="Garamond" w:hAnsi="Garamond" w:cs="Arial"/>
          <w:b/>
          <w:sz w:val="28"/>
          <w:szCs w:val="22"/>
        </w:rPr>
        <w:t>/2024</w:t>
      </w:r>
    </w:p>
    <w:p w14:paraId="1F37868E" w14:textId="77777777" w:rsidR="00FA7E63" w:rsidRDefault="00FA7E63" w:rsidP="00FA7E63">
      <w:pPr>
        <w:jc w:val="both"/>
        <w:rPr>
          <w:rFonts w:ascii="Garamond" w:hAnsi="Garamond" w:cs="Arial"/>
          <w:sz w:val="22"/>
          <w:szCs w:val="22"/>
        </w:rPr>
      </w:pPr>
    </w:p>
    <w:p w14:paraId="3031BC8B" w14:textId="77777777" w:rsidR="008640DF" w:rsidRDefault="008640DF" w:rsidP="00FA7E63">
      <w:pPr>
        <w:jc w:val="both"/>
        <w:rPr>
          <w:rFonts w:ascii="Garamond" w:hAnsi="Garamond" w:cs="Arial"/>
          <w:sz w:val="22"/>
          <w:szCs w:val="22"/>
        </w:rPr>
      </w:pPr>
    </w:p>
    <w:p w14:paraId="7F1AFADB" w14:textId="77777777" w:rsidR="008640DF" w:rsidRDefault="008640DF" w:rsidP="00FA7E63">
      <w:pPr>
        <w:jc w:val="both"/>
        <w:rPr>
          <w:rFonts w:ascii="Garamond" w:hAnsi="Garamond" w:cs="Arial"/>
          <w:sz w:val="22"/>
          <w:szCs w:val="22"/>
        </w:rPr>
      </w:pPr>
    </w:p>
    <w:p w14:paraId="4916A602" w14:textId="77777777" w:rsidR="008640DF" w:rsidRDefault="008640DF" w:rsidP="00FA7E63">
      <w:pPr>
        <w:jc w:val="both"/>
        <w:rPr>
          <w:rFonts w:ascii="Garamond" w:hAnsi="Garamond" w:cs="Arial"/>
          <w:sz w:val="22"/>
          <w:szCs w:val="22"/>
        </w:rPr>
      </w:pPr>
    </w:p>
    <w:p w14:paraId="627F9661" w14:textId="1134156E" w:rsidR="00FA7E63" w:rsidRPr="00CF662E" w:rsidRDefault="002F3D31" w:rsidP="00FA7E63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Ma</w:t>
      </w:r>
      <w:r w:rsidR="00FA7E63" w:rsidRPr="00CF662E">
        <w:rPr>
          <w:rFonts w:ascii="Garamond" w:hAnsi="Garamond" w:cs="Arial"/>
          <w:sz w:val="22"/>
          <w:szCs w:val="22"/>
        </w:rPr>
        <w:t xml:space="preserve">dame, </w:t>
      </w:r>
      <w:r w:rsidR="004D26B4">
        <w:rPr>
          <w:rFonts w:ascii="Garamond" w:hAnsi="Garamond" w:cs="Arial"/>
          <w:sz w:val="22"/>
          <w:szCs w:val="22"/>
        </w:rPr>
        <w:t>Monsieur,</w:t>
      </w:r>
    </w:p>
    <w:p w14:paraId="53B9032B" w14:textId="77777777" w:rsidR="00FA7E63" w:rsidRPr="00CF662E" w:rsidRDefault="00FA7E63" w:rsidP="00FA7E63">
      <w:pPr>
        <w:jc w:val="both"/>
        <w:rPr>
          <w:rFonts w:ascii="Garamond" w:hAnsi="Garamond" w:cs="Arial"/>
          <w:sz w:val="22"/>
          <w:szCs w:val="22"/>
        </w:rPr>
      </w:pPr>
    </w:p>
    <w:p w14:paraId="7BBB7317" w14:textId="77777777" w:rsidR="00FA7E63" w:rsidRDefault="00253C95" w:rsidP="00FA7E63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Ma </w:t>
      </w:r>
      <w:r w:rsidR="00FA7E63" w:rsidRPr="00CF662E">
        <w:rPr>
          <w:rFonts w:ascii="Garamond" w:hAnsi="Garamond" w:cs="Arial"/>
          <w:sz w:val="22"/>
          <w:szCs w:val="22"/>
        </w:rPr>
        <w:t xml:space="preserve">collectivité </w:t>
      </w:r>
      <w:r>
        <w:rPr>
          <w:rFonts w:ascii="Garamond" w:hAnsi="Garamond" w:cs="Arial"/>
          <w:sz w:val="22"/>
          <w:szCs w:val="22"/>
        </w:rPr>
        <w:t>est adhérente au</w:t>
      </w:r>
      <w:r w:rsidR="00FA7E63" w:rsidRPr="00CF662E">
        <w:rPr>
          <w:rFonts w:ascii="Garamond" w:hAnsi="Garamond" w:cs="Arial"/>
          <w:sz w:val="22"/>
          <w:szCs w:val="22"/>
        </w:rPr>
        <w:t xml:space="preserve"> </w:t>
      </w:r>
      <w:r w:rsidR="00FA7E63">
        <w:rPr>
          <w:rFonts w:ascii="Garamond" w:hAnsi="Garamond" w:cs="Arial"/>
          <w:sz w:val="22"/>
          <w:szCs w:val="22"/>
        </w:rPr>
        <w:t xml:space="preserve">Contrat Groupe </w:t>
      </w:r>
      <w:r>
        <w:rPr>
          <w:rFonts w:ascii="Garamond" w:hAnsi="Garamond" w:cs="Arial"/>
          <w:sz w:val="22"/>
          <w:szCs w:val="22"/>
        </w:rPr>
        <w:t>d’</w:t>
      </w:r>
      <w:r w:rsidR="00FA7E63">
        <w:rPr>
          <w:rFonts w:ascii="Garamond" w:hAnsi="Garamond" w:cs="Arial"/>
          <w:sz w:val="22"/>
          <w:szCs w:val="22"/>
        </w:rPr>
        <w:t>Assurance S</w:t>
      </w:r>
      <w:r w:rsidR="00FA7E63" w:rsidRPr="00CF662E">
        <w:rPr>
          <w:rFonts w:ascii="Garamond" w:hAnsi="Garamond" w:cs="Arial"/>
          <w:sz w:val="22"/>
          <w:szCs w:val="22"/>
        </w:rPr>
        <w:t>tatutaire proposé par le Centre de Gestion de la Fonction Publique Territoriale</w:t>
      </w:r>
      <w:r w:rsidR="00FA7E63">
        <w:rPr>
          <w:rFonts w:ascii="Garamond" w:hAnsi="Garamond" w:cs="Arial"/>
          <w:sz w:val="22"/>
          <w:szCs w:val="22"/>
        </w:rPr>
        <w:t xml:space="preserve"> de la Haute-Garonne</w:t>
      </w:r>
      <w:r w:rsidR="00FA7E63" w:rsidRPr="00CF662E">
        <w:rPr>
          <w:rFonts w:ascii="Garamond" w:hAnsi="Garamond" w:cs="Arial"/>
          <w:sz w:val="22"/>
          <w:szCs w:val="22"/>
        </w:rPr>
        <w:t>.</w:t>
      </w:r>
    </w:p>
    <w:p w14:paraId="613B3DD4" w14:textId="77777777" w:rsidR="00253C95" w:rsidRDefault="00253C95" w:rsidP="00FA7E63">
      <w:pPr>
        <w:jc w:val="both"/>
      </w:pPr>
      <w:r>
        <w:rPr>
          <w:rFonts w:ascii="Garamond" w:hAnsi="Garamond" w:cs="Arial"/>
          <w:sz w:val="22"/>
          <w:szCs w:val="22"/>
        </w:rPr>
        <w:t xml:space="preserve">Dans le </w:t>
      </w:r>
      <w:r w:rsidR="00FB7277">
        <w:rPr>
          <w:rFonts w:ascii="Garamond" w:hAnsi="Garamond" w:cs="Arial"/>
          <w:sz w:val="22"/>
          <w:szCs w:val="22"/>
        </w:rPr>
        <w:t>cadre du</w:t>
      </w:r>
      <w:r w:rsidR="001B29E8">
        <w:rPr>
          <w:rFonts w:ascii="Garamond" w:hAnsi="Garamond" w:cs="Arial"/>
          <w:sz w:val="22"/>
          <w:szCs w:val="22"/>
        </w:rPr>
        <w:t xml:space="preserve"> traitement du</w:t>
      </w:r>
      <w:r w:rsidR="00FB7277">
        <w:rPr>
          <w:rFonts w:ascii="Garamond" w:hAnsi="Garamond" w:cs="Arial"/>
          <w:sz w:val="22"/>
          <w:szCs w:val="22"/>
        </w:rPr>
        <w:t xml:space="preserve"> dossier référencé ci-</w:t>
      </w:r>
      <w:r>
        <w:rPr>
          <w:rFonts w:ascii="Garamond" w:hAnsi="Garamond" w:cs="Arial"/>
          <w:sz w:val="22"/>
          <w:szCs w:val="22"/>
        </w:rPr>
        <w:t>dessus,</w:t>
      </w:r>
    </w:p>
    <w:p w14:paraId="38BFCD40" w14:textId="77777777" w:rsidR="00FA7E63" w:rsidRDefault="00FA7E63" w:rsidP="00CC7C1F">
      <w:pPr>
        <w:ind w:left="851"/>
        <w:jc w:val="both"/>
        <w:rPr>
          <w:rFonts w:ascii="Garamond" w:hAnsi="Garamond" w:cs="Arial"/>
          <w:sz w:val="22"/>
          <w:szCs w:val="22"/>
        </w:rPr>
      </w:pPr>
    </w:p>
    <w:p w14:paraId="3131E4EC" w14:textId="6B3181E3" w:rsidR="00824369" w:rsidRDefault="00235B0F" w:rsidP="00CC7C1F">
      <w:pPr>
        <w:ind w:left="851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-80701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C1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24369">
        <w:rPr>
          <w:rFonts w:ascii="Garamond" w:hAnsi="Garamond" w:cs="Arial"/>
          <w:sz w:val="22"/>
          <w:szCs w:val="22"/>
        </w:rPr>
        <w:t xml:space="preserve"> </w:t>
      </w:r>
      <w:r w:rsidR="00CC7C1F">
        <w:rPr>
          <w:rFonts w:ascii="Garamond" w:hAnsi="Garamond" w:cs="Arial"/>
          <w:sz w:val="22"/>
          <w:szCs w:val="22"/>
        </w:rPr>
        <w:t>L</w:t>
      </w:r>
      <w:r w:rsidR="0086409E">
        <w:rPr>
          <w:rFonts w:ascii="Garamond" w:hAnsi="Garamond" w:cs="Arial"/>
          <w:sz w:val="22"/>
          <w:szCs w:val="22"/>
        </w:rPr>
        <w:t>e Conseil Médical/formation plénière</w:t>
      </w:r>
      <w:r w:rsidR="00824369" w:rsidRPr="00647B60">
        <w:rPr>
          <w:rFonts w:ascii="Garamond" w:hAnsi="Garamond" w:cs="Arial"/>
          <w:sz w:val="22"/>
          <w:szCs w:val="22"/>
        </w:rPr>
        <w:t xml:space="preserve">, dans sa séance du </w:t>
      </w:r>
      <w:sdt>
        <w:sdtPr>
          <w:rPr>
            <w:rFonts w:ascii="Garamond" w:hAnsi="Garamond" w:cs="Arial"/>
            <w:sz w:val="22"/>
            <w:szCs w:val="22"/>
          </w:rPr>
          <w:id w:val="1485661534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C7C1F" w:rsidRPr="006F03F8">
            <w:rPr>
              <w:rStyle w:val="Textedelespacerserv"/>
              <w:rFonts w:eastAsiaTheme="minorHAnsi"/>
            </w:rPr>
            <w:t>Cliquez ici pour entrer une date.</w:t>
          </w:r>
        </w:sdtContent>
      </w:sdt>
      <w:r w:rsidR="00824369" w:rsidRPr="00647B60">
        <w:rPr>
          <w:rFonts w:ascii="Garamond" w:hAnsi="Garamond" w:cs="Arial"/>
          <w:sz w:val="22"/>
          <w:szCs w:val="22"/>
        </w:rPr>
        <w:t xml:space="preserve"> a </w:t>
      </w:r>
      <w:r w:rsidR="002C0FE1">
        <w:rPr>
          <w:rFonts w:ascii="Garamond" w:hAnsi="Garamond" w:cs="Arial"/>
          <w:sz w:val="22"/>
          <w:szCs w:val="22"/>
        </w:rPr>
        <w:t xml:space="preserve">émis un avis favorable à la </w:t>
      </w:r>
      <w:r w:rsidR="00824369" w:rsidRPr="00647B60">
        <w:rPr>
          <w:rFonts w:ascii="Garamond" w:hAnsi="Garamond" w:cs="Arial"/>
          <w:sz w:val="22"/>
          <w:szCs w:val="22"/>
        </w:rPr>
        <w:t xml:space="preserve">consolidation à compter du </w:t>
      </w:r>
      <w:sdt>
        <w:sdtPr>
          <w:rPr>
            <w:rFonts w:ascii="Garamond" w:hAnsi="Garamond" w:cs="Arial"/>
            <w:sz w:val="22"/>
            <w:szCs w:val="22"/>
          </w:rPr>
          <w:id w:val="2145545329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C7C1F" w:rsidRPr="006F03F8">
            <w:rPr>
              <w:rStyle w:val="Textedelespacerserv"/>
              <w:rFonts w:eastAsiaTheme="minorHAnsi"/>
            </w:rPr>
            <w:t>Cliquez ici pour entrer une date.</w:t>
          </w:r>
        </w:sdtContent>
      </w:sdt>
    </w:p>
    <w:p w14:paraId="6227EEF3" w14:textId="77777777" w:rsidR="00824369" w:rsidRDefault="00824369" w:rsidP="00CC7C1F">
      <w:pPr>
        <w:ind w:left="851"/>
        <w:jc w:val="both"/>
        <w:rPr>
          <w:rFonts w:ascii="Garamond" w:hAnsi="Garamond" w:cs="Arial"/>
          <w:sz w:val="22"/>
          <w:szCs w:val="22"/>
        </w:rPr>
      </w:pPr>
    </w:p>
    <w:p w14:paraId="3106C97A" w14:textId="3F0A1288" w:rsidR="00824369" w:rsidRDefault="00235B0F" w:rsidP="00CC7C1F">
      <w:pPr>
        <w:ind w:left="851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6820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C1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24369">
        <w:rPr>
          <w:rFonts w:ascii="Garamond" w:hAnsi="Garamond" w:cs="Arial"/>
          <w:sz w:val="22"/>
          <w:szCs w:val="22"/>
        </w:rPr>
        <w:t xml:space="preserve"> </w:t>
      </w:r>
      <w:r w:rsidR="00824369" w:rsidRPr="00647B60">
        <w:rPr>
          <w:rFonts w:ascii="Garamond" w:hAnsi="Garamond" w:cs="Arial"/>
          <w:sz w:val="22"/>
          <w:szCs w:val="22"/>
        </w:rPr>
        <w:t xml:space="preserve">La </w:t>
      </w:r>
      <w:r w:rsidR="0086409E">
        <w:rPr>
          <w:rFonts w:ascii="Garamond" w:hAnsi="Garamond" w:cs="Arial"/>
          <w:sz w:val="22"/>
          <w:szCs w:val="22"/>
        </w:rPr>
        <w:t>Conseil Médical/formation plénière</w:t>
      </w:r>
      <w:r w:rsidR="0086409E" w:rsidRPr="00647B60">
        <w:rPr>
          <w:rFonts w:ascii="Garamond" w:hAnsi="Garamond" w:cs="Arial"/>
          <w:sz w:val="22"/>
          <w:szCs w:val="22"/>
        </w:rPr>
        <w:t xml:space="preserve">, </w:t>
      </w:r>
      <w:r w:rsidR="00824369" w:rsidRPr="00647B60">
        <w:rPr>
          <w:rFonts w:ascii="Garamond" w:hAnsi="Garamond" w:cs="Arial"/>
          <w:sz w:val="22"/>
          <w:szCs w:val="22"/>
        </w:rPr>
        <w:t xml:space="preserve">dans sa séance du </w:t>
      </w:r>
      <w:sdt>
        <w:sdtPr>
          <w:rPr>
            <w:rFonts w:ascii="Garamond" w:hAnsi="Garamond" w:cs="Arial"/>
            <w:sz w:val="22"/>
            <w:szCs w:val="22"/>
          </w:rPr>
          <w:id w:val="698593570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87E7D" w:rsidRPr="006F03F8">
            <w:rPr>
              <w:rStyle w:val="Textedelespacerserv"/>
              <w:rFonts w:eastAsiaTheme="minorHAnsi"/>
            </w:rPr>
            <w:t>Cliquez ici pour entrer une date.</w:t>
          </w:r>
        </w:sdtContent>
      </w:sdt>
      <w:r w:rsidR="002C0FE1">
        <w:rPr>
          <w:rFonts w:ascii="Garamond" w:hAnsi="Garamond" w:cs="Arial"/>
          <w:sz w:val="22"/>
          <w:szCs w:val="22"/>
        </w:rPr>
        <w:t xml:space="preserve"> a émis un avis défavorable à l’imputabilité au service</w:t>
      </w:r>
      <w:r w:rsidR="00671F0E">
        <w:rPr>
          <w:rFonts w:ascii="Garamond" w:hAnsi="Garamond" w:cs="Arial"/>
          <w:sz w:val="22"/>
          <w:szCs w:val="22"/>
        </w:rPr>
        <w:t xml:space="preserve"> de l’accident ou de la maladie professionnelle.</w:t>
      </w:r>
    </w:p>
    <w:p w14:paraId="6C6C280E" w14:textId="77777777" w:rsidR="00824369" w:rsidRDefault="00824369" w:rsidP="00CC7C1F">
      <w:pPr>
        <w:ind w:left="851"/>
        <w:jc w:val="both"/>
        <w:rPr>
          <w:rFonts w:ascii="Garamond" w:hAnsi="Garamond" w:cs="Arial"/>
          <w:sz w:val="22"/>
          <w:szCs w:val="22"/>
        </w:rPr>
      </w:pPr>
    </w:p>
    <w:p w14:paraId="0C49A005" w14:textId="77777777" w:rsidR="00824369" w:rsidRDefault="00235B0F" w:rsidP="00CC7C1F">
      <w:pPr>
        <w:ind w:left="851"/>
        <w:jc w:val="both"/>
        <w:rPr>
          <w:rFonts w:ascii="Garamond" w:hAnsi="Garamond" w:cs="Arial"/>
          <w:b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53299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C1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24369">
        <w:rPr>
          <w:rFonts w:ascii="Garamond" w:hAnsi="Garamond" w:cs="Arial"/>
          <w:sz w:val="22"/>
          <w:szCs w:val="22"/>
        </w:rPr>
        <w:t xml:space="preserve"> </w:t>
      </w:r>
      <w:r w:rsidR="00824369" w:rsidRPr="00647B60">
        <w:rPr>
          <w:rFonts w:ascii="Garamond" w:hAnsi="Garamond" w:cs="Arial"/>
          <w:sz w:val="22"/>
          <w:szCs w:val="22"/>
        </w:rPr>
        <w:t xml:space="preserve">Le médecin agréé, lors de l’expertise médicale </w:t>
      </w:r>
      <w:r w:rsidR="00B50261">
        <w:rPr>
          <w:rFonts w:ascii="Garamond" w:hAnsi="Garamond" w:cs="Arial"/>
          <w:sz w:val="22"/>
          <w:szCs w:val="22"/>
        </w:rPr>
        <w:t xml:space="preserve">en date du </w:t>
      </w:r>
      <w:sdt>
        <w:sdtPr>
          <w:rPr>
            <w:rFonts w:ascii="Garamond" w:hAnsi="Garamond" w:cs="Arial"/>
            <w:sz w:val="22"/>
            <w:szCs w:val="22"/>
          </w:rPr>
          <w:id w:val="-457411410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C7C1F" w:rsidRPr="006F03F8">
            <w:rPr>
              <w:rStyle w:val="Textedelespacerserv"/>
              <w:rFonts w:eastAsiaTheme="minorHAnsi"/>
            </w:rPr>
            <w:t>Cliquez ici pour entrer une date.</w:t>
          </w:r>
        </w:sdtContent>
      </w:sdt>
      <w:r w:rsidR="00CC7C1F">
        <w:rPr>
          <w:rFonts w:ascii="Garamond" w:hAnsi="Garamond" w:cs="Arial"/>
          <w:sz w:val="22"/>
          <w:szCs w:val="22"/>
        </w:rPr>
        <w:t>,</w:t>
      </w:r>
      <w:r w:rsidR="00824369" w:rsidRPr="00647B60">
        <w:rPr>
          <w:rFonts w:ascii="Garamond" w:hAnsi="Garamond" w:cs="Arial"/>
          <w:b/>
          <w:sz w:val="22"/>
          <w:szCs w:val="22"/>
        </w:rPr>
        <w:t xml:space="preserve"> </w:t>
      </w:r>
      <w:r w:rsidR="00824369" w:rsidRPr="00647B60">
        <w:rPr>
          <w:rFonts w:ascii="Garamond" w:hAnsi="Garamond" w:cs="Arial"/>
          <w:sz w:val="22"/>
          <w:szCs w:val="22"/>
        </w:rPr>
        <w:t xml:space="preserve">a fixé une date de consolidation de ce sinistre </w:t>
      </w:r>
      <w:r w:rsidR="00824369" w:rsidRPr="003D6CCC">
        <w:rPr>
          <w:rFonts w:ascii="Garamond" w:hAnsi="Garamond" w:cs="Arial"/>
          <w:sz w:val="22"/>
          <w:szCs w:val="22"/>
        </w:rPr>
        <w:t xml:space="preserve">au </w:t>
      </w:r>
      <w:sdt>
        <w:sdtPr>
          <w:rPr>
            <w:rFonts w:ascii="Garamond" w:hAnsi="Garamond" w:cs="Arial"/>
            <w:sz w:val="22"/>
            <w:szCs w:val="22"/>
          </w:rPr>
          <w:id w:val="-32960925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C7C1F" w:rsidRPr="006F03F8">
            <w:rPr>
              <w:rStyle w:val="Textedelespacerserv"/>
              <w:rFonts w:eastAsiaTheme="minorHAnsi"/>
            </w:rPr>
            <w:t>Cliquez ici pour entrer une date.</w:t>
          </w:r>
        </w:sdtContent>
      </w:sdt>
    </w:p>
    <w:p w14:paraId="7F8C87E6" w14:textId="77777777" w:rsidR="00824369" w:rsidRDefault="00824369" w:rsidP="00CC7C1F">
      <w:pPr>
        <w:ind w:left="851"/>
        <w:jc w:val="both"/>
        <w:rPr>
          <w:rFonts w:ascii="Garamond" w:hAnsi="Garamond" w:cs="Arial"/>
          <w:sz w:val="22"/>
          <w:szCs w:val="22"/>
        </w:rPr>
      </w:pPr>
    </w:p>
    <w:p w14:paraId="4D468993" w14:textId="533B9404" w:rsidR="00CC7C1F" w:rsidRDefault="00235B0F" w:rsidP="00402BE6">
      <w:pPr>
        <w:ind w:left="851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-23771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C1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24369">
        <w:rPr>
          <w:rFonts w:ascii="Garamond" w:hAnsi="Garamond" w:cs="Arial"/>
          <w:sz w:val="22"/>
          <w:szCs w:val="22"/>
        </w:rPr>
        <w:t xml:space="preserve"> </w:t>
      </w:r>
      <w:r w:rsidR="00824369" w:rsidRPr="00647B60">
        <w:rPr>
          <w:rFonts w:ascii="Garamond" w:hAnsi="Garamond" w:cs="Arial"/>
          <w:sz w:val="22"/>
          <w:szCs w:val="22"/>
        </w:rPr>
        <w:t xml:space="preserve">Le médecin agréé, lors de l’expertise médicale </w:t>
      </w:r>
      <w:r w:rsidR="00210CB0">
        <w:rPr>
          <w:rFonts w:ascii="Garamond" w:hAnsi="Garamond" w:cs="Arial"/>
          <w:sz w:val="22"/>
          <w:szCs w:val="22"/>
        </w:rPr>
        <w:t xml:space="preserve">en date du </w:t>
      </w:r>
      <w:sdt>
        <w:sdtPr>
          <w:rPr>
            <w:rFonts w:ascii="Garamond" w:hAnsi="Garamond" w:cs="Arial"/>
            <w:sz w:val="22"/>
            <w:szCs w:val="22"/>
          </w:rPr>
          <w:id w:val="871032908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C7C1F" w:rsidRPr="006F03F8">
            <w:rPr>
              <w:rStyle w:val="Textedelespacerserv"/>
              <w:rFonts w:eastAsiaTheme="minorHAnsi"/>
            </w:rPr>
            <w:t>Cliquez ici pour entrer une date.</w:t>
          </w:r>
        </w:sdtContent>
      </w:sdt>
      <w:r w:rsidR="00402BE6">
        <w:rPr>
          <w:rFonts w:ascii="Garamond" w:hAnsi="Garamond" w:cs="Arial"/>
          <w:sz w:val="22"/>
          <w:szCs w:val="22"/>
        </w:rPr>
        <w:t xml:space="preserve"> a émis un avis médical défavorable à l’imputabilité </w:t>
      </w:r>
      <w:r w:rsidR="001B2F20">
        <w:rPr>
          <w:rFonts w:ascii="Garamond" w:hAnsi="Garamond" w:cs="Arial"/>
          <w:sz w:val="22"/>
          <w:szCs w:val="22"/>
        </w:rPr>
        <w:t xml:space="preserve">de la </w:t>
      </w:r>
      <w:r w:rsidR="0086409E">
        <w:rPr>
          <w:rFonts w:ascii="Garamond" w:hAnsi="Garamond" w:cs="Arial"/>
          <w:sz w:val="22"/>
          <w:szCs w:val="22"/>
        </w:rPr>
        <w:t>rechute du</w:t>
      </w:r>
      <w:r w:rsidR="001B2F20">
        <w:rPr>
          <w:rFonts w:ascii="Garamond" w:hAnsi="Garamond" w:cs="Arial"/>
          <w:sz w:val="22"/>
          <w:szCs w:val="22"/>
        </w:rPr>
        <w:t xml:space="preserve">          </w:t>
      </w:r>
      <w:r w:rsidR="00402BE6">
        <w:rPr>
          <w:rFonts w:ascii="Garamond" w:hAnsi="Garamond" w:cs="Arial"/>
          <w:sz w:val="22"/>
          <w:szCs w:val="22"/>
        </w:rPr>
        <w:t xml:space="preserve"> de l’accident </w:t>
      </w:r>
      <w:r w:rsidR="001B2F20">
        <w:rPr>
          <w:rFonts w:ascii="Garamond" w:hAnsi="Garamond" w:cs="Arial"/>
          <w:sz w:val="22"/>
          <w:szCs w:val="22"/>
        </w:rPr>
        <w:t xml:space="preserve">de travail du             </w:t>
      </w:r>
      <w:r w:rsidR="00402BE6">
        <w:rPr>
          <w:rFonts w:ascii="Garamond" w:hAnsi="Garamond" w:cs="Arial"/>
          <w:sz w:val="22"/>
          <w:szCs w:val="22"/>
        </w:rPr>
        <w:t>.</w:t>
      </w:r>
    </w:p>
    <w:p w14:paraId="2618B288" w14:textId="77777777" w:rsidR="00402BE6" w:rsidRDefault="00402BE6" w:rsidP="00402BE6">
      <w:pPr>
        <w:ind w:left="851"/>
        <w:jc w:val="both"/>
        <w:rPr>
          <w:rFonts w:ascii="Garamond" w:hAnsi="Garamond" w:cs="Arial"/>
          <w:sz w:val="22"/>
          <w:szCs w:val="22"/>
        </w:rPr>
      </w:pPr>
    </w:p>
    <w:p w14:paraId="1C85D4FD" w14:textId="77777777" w:rsidR="003D6CCC" w:rsidRDefault="00235B0F" w:rsidP="00CC7C1F">
      <w:pPr>
        <w:ind w:left="851"/>
        <w:jc w:val="both"/>
      </w:pPr>
      <w:sdt>
        <w:sdtPr>
          <w:rPr>
            <w:rFonts w:ascii="Garamond" w:hAnsi="Garamond" w:cs="Arial"/>
            <w:sz w:val="22"/>
            <w:szCs w:val="22"/>
          </w:rPr>
          <w:id w:val="-77996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C1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C7C1F">
        <w:rPr>
          <w:rFonts w:ascii="Garamond" w:hAnsi="Garamond" w:cs="Arial"/>
          <w:sz w:val="22"/>
          <w:szCs w:val="22"/>
        </w:rPr>
        <w:t xml:space="preserve"> </w:t>
      </w:r>
      <w:r w:rsidR="002C0FE1">
        <w:rPr>
          <w:rFonts w:ascii="Garamond" w:hAnsi="Garamond" w:cs="Arial"/>
          <w:sz w:val="22"/>
          <w:szCs w:val="22"/>
        </w:rPr>
        <w:t xml:space="preserve">Le médecin traitant </w:t>
      </w:r>
      <w:r w:rsidR="003D6CCC" w:rsidRPr="00CC7C1F">
        <w:rPr>
          <w:rFonts w:ascii="Garamond" w:hAnsi="Garamond" w:cs="Arial"/>
          <w:sz w:val="22"/>
          <w:szCs w:val="22"/>
        </w:rPr>
        <w:t xml:space="preserve">a </w:t>
      </w:r>
      <w:r w:rsidR="002C0FE1">
        <w:rPr>
          <w:rFonts w:ascii="Garamond" w:hAnsi="Garamond" w:cs="Arial"/>
          <w:sz w:val="22"/>
          <w:szCs w:val="22"/>
        </w:rPr>
        <w:t xml:space="preserve">délivré un certificat médical final en date du </w:t>
      </w:r>
      <w:r w:rsidR="003D6CCC" w:rsidRPr="00CC7C1F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061597150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C7C1F" w:rsidRPr="006F03F8">
            <w:rPr>
              <w:rStyle w:val="Textedelespacerserv"/>
              <w:rFonts w:eastAsiaTheme="minorHAnsi"/>
            </w:rPr>
            <w:t>Cliquez ici pour entrer une date.</w:t>
          </w:r>
        </w:sdtContent>
      </w:sdt>
    </w:p>
    <w:p w14:paraId="5548AF9F" w14:textId="77777777" w:rsidR="003D6CCC" w:rsidRDefault="003D6CCC" w:rsidP="00CC7C1F">
      <w:pPr>
        <w:ind w:left="851"/>
        <w:jc w:val="both"/>
        <w:rPr>
          <w:rFonts w:ascii="Garamond" w:hAnsi="Garamond" w:cs="Arial"/>
          <w:sz w:val="22"/>
          <w:szCs w:val="22"/>
        </w:rPr>
      </w:pPr>
    </w:p>
    <w:p w14:paraId="60864C10" w14:textId="77777777" w:rsidR="00FA7E63" w:rsidRPr="00F47355" w:rsidRDefault="00FB7277" w:rsidP="00FA7E63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Ce dossier relevant</w:t>
      </w:r>
      <w:r w:rsidR="00253C95">
        <w:rPr>
          <w:rFonts w:ascii="Garamond" w:hAnsi="Garamond" w:cs="Arial"/>
          <w:sz w:val="22"/>
          <w:szCs w:val="22"/>
        </w:rPr>
        <w:t xml:space="preserve"> de la maladie ordinaire,</w:t>
      </w:r>
      <w:r w:rsidR="00FA7E63" w:rsidRPr="00F47355">
        <w:rPr>
          <w:rFonts w:ascii="Garamond" w:hAnsi="Garamond" w:cs="Arial"/>
          <w:sz w:val="22"/>
          <w:szCs w:val="22"/>
        </w:rPr>
        <w:t xml:space="preserve"> vous trouverez ci-</w:t>
      </w:r>
      <w:r w:rsidR="00FA7E63">
        <w:rPr>
          <w:rFonts w:ascii="Garamond" w:hAnsi="Garamond" w:cs="Arial"/>
          <w:sz w:val="22"/>
          <w:szCs w:val="22"/>
        </w:rPr>
        <w:t>joint les factures</w:t>
      </w:r>
      <w:r w:rsidR="00824369">
        <w:rPr>
          <w:rFonts w:ascii="Garamond" w:hAnsi="Garamond" w:cs="Arial"/>
          <w:sz w:val="22"/>
          <w:szCs w:val="22"/>
        </w:rPr>
        <w:t xml:space="preserve"> pour un montant de </w:t>
      </w:r>
      <w:sdt>
        <w:sdtPr>
          <w:rPr>
            <w:rFonts w:ascii="Garamond" w:hAnsi="Garamond" w:cs="Arial"/>
            <w:b/>
            <w:sz w:val="22"/>
            <w:szCs w:val="22"/>
          </w:rPr>
          <w:id w:val="928009393"/>
        </w:sdtPr>
        <w:sdtEndPr/>
        <w:sdtContent>
          <w:r w:rsidR="00824369" w:rsidRPr="00CC7C1F">
            <w:rPr>
              <w:rFonts w:ascii="Garamond" w:hAnsi="Garamond" w:cs="Arial"/>
              <w:b/>
              <w:sz w:val="22"/>
              <w:szCs w:val="22"/>
            </w:rPr>
            <w:t>…€</w:t>
          </w:r>
        </w:sdtContent>
      </w:sdt>
      <w:r w:rsidR="00FA7E63">
        <w:rPr>
          <w:rFonts w:ascii="Garamond" w:hAnsi="Garamond" w:cs="Arial"/>
          <w:sz w:val="22"/>
          <w:szCs w:val="22"/>
        </w:rPr>
        <w:t xml:space="preserve"> </w:t>
      </w:r>
      <w:r w:rsidR="00253C95">
        <w:rPr>
          <w:rFonts w:ascii="Garamond" w:hAnsi="Garamond" w:cs="Arial"/>
          <w:sz w:val="22"/>
          <w:szCs w:val="22"/>
        </w:rPr>
        <w:t>pour paiement des praticiens assurés.</w:t>
      </w:r>
    </w:p>
    <w:p w14:paraId="1B20F1D5" w14:textId="77777777" w:rsidR="00FA7E63" w:rsidRDefault="00FA7E63" w:rsidP="00FA7E63">
      <w:pPr>
        <w:jc w:val="both"/>
      </w:pPr>
    </w:p>
    <w:p w14:paraId="59EA410F" w14:textId="77777777" w:rsidR="00FA7E63" w:rsidRPr="00643429" w:rsidRDefault="00FA7E63" w:rsidP="00FA7E63">
      <w:pPr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FA7E63">
        <w:rPr>
          <w:rFonts w:ascii="Garamond" w:hAnsi="Garamond" w:cs="Arial"/>
          <w:sz w:val="22"/>
          <w:szCs w:val="22"/>
        </w:rPr>
        <w:t xml:space="preserve">Ces soins </w:t>
      </w:r>
      <w:r w:rsidR="00253C95">
        <w:rPr>
          <w:rFonts w:ascii="Garamond" w:hAnsi="Garamond" w:cs="Arial"/>
          <w:sz w:val="22"/>
          <w:szCs w:val="22"/>
        </w:rPr>
        <w:t xml:space="preserve">ne sont pas pris en charge par le </w:t>
      </w:r>
      <w:r w:rsidRPr="00FA7E63">
        <w:rPr>
          <w:rFonts w:ascii="Garamond" w:hAnsi="Garamond" w:cs="Arial"/>
          <w:sz w:val="22"/>
          <w:szCs w:val="22"/>
        </w:rPr>
        <w:t xml:space="preserve">contrat d’assurance statutaire et </w:t>
      </w:r>
      <w:r w:rsidRPr="00643429">
        <w:rPr>
          <w:rFonts w:ascii="Garamond" w:hAnsi="Garamond" w:cs="Arial"/>
          <w:b/>
          <w:sz w:val="22"/>
          <w:szCs w:val="22"/>
          <w:u w:val="single"/>
        </w:rPr>
        <w:t>doivent être réglé</w:t>
      </w:r>
      <w:r w:rsidR="004A32D4" w:rsidRPr="00643429">
        <w:rPr>
          <w:rFonts w:ascii="Garamond" w:hAnsi="Garamond" w:cs="Arial"/>
          <w:b/>
          <w:sz w:val="22"/>
          <w:szCs w:val="22"/>
          <w:u w:val="single"/>
        </w:rPr>
        <w:t>s</w:t>
      </w:r>
      <w:r w:rsidRPr="00643429">
        <w:rPr>
          <w:rFonts w:ascii="Garamond" w:hAnsi="Garamond" w:cs="Arial"/>
          <w:b/>
          <w:sz w:val="22"/>
          <w:szCs w:val="22"/>
          <w:u w:val="single"/>
        </w:rPr>
        <w:t xml:space="preserve"> directement aux praticiens. </w:t>
      </w:r>
    </w:p>
    <w:p w14:paraId="0ACEBDA3" w14:textId="77777777" w:rsidR="00FA7E63" w:rsidRPr="00FA7E63" w:rsidRDefault="00FA7E63" w:rsidP="00FA7E63">
      <w:pPr>
        <w:jc w:val="both"/>
        <w:rPr>
          <w:rFonts w:ascii="Garamond" w:hAnsi="Garamond" w:cs="Arial"/>
          <w:sz w:val="22"/>
          <w:szCs w:val="22"/>
        </w:rPr>
      </w:pPr>
    </w:p>
    <w:p w14:paraId="384DB9E2" w14:textId="77777777" w:rsidR="00FA7E63" w:rsidRPr="00CF662E" w:rsidRDefault="00FA7E63" w:rsidP="00FA7E63">
      <w:pPr>
        <w:jc w:val="both"/>
        <w:rPr>
          <w:rFonts w:ascii="Garamond" w:hAnsi="Garamond" w:cs="Arial"/>
          <w:sz w:val="22"/>
          <w:szCs w:val="22"/>
        </w:rPr>
      </w:pPr>
      <w:r w:rsidRPr="00CF662E">
        <w:rPr>
          <w:rFonts w:ascii="Garamond" w:hAnsi="Garamond" w:cs="Arial"/>
          <w:sz w:val="22"/>
          <w:szCs w:val="22"/>
        </w:rPr>
        <w:t>A cet effet, vous trouverez</w:t>
      </w:r>
      <w:r>
        <w:rPr>
          <w:rFonts w:ascii="Garamond" w:hAnsi="Garamond" w:cs="Arial"/>
          <w:sz w:val="22"/>
          <w:szCs w:val="22"/>
        </w:rPr>
        <w:t>,</w:t>
      </w:r>
      <w:r w:rsidRPr="00CF662E">
        <w:rPr>
          <w:rFonts w:ascii="Garamond" w:hAnsi="Garamond" w:cs="Arial"/>
          <w:sz w:val="22"/>
          <w:szCs w:val="22"/>
        </w:rPr>
        <w:t xml:space="preserve"> ci- joint</w:t>
      </w:r>
      <w:r>
        <w:rPr>
          <w:rFonts w:ascii="Garamond" w:hAnsi="Garamond" w:cs="Arial"/>
          <w:sz w:val="22"/>
          <w:szCs w:val="22"/>
        </w:rPr>
        <w:t>,</w:t>
      </w:r>
      <w:r w:rsidRPr="00CF662E">
        <w:rPr>
          <w:rFonts w:ascii="Garamond" w:hAnsi="Garamond" w:cs="Arial"/>
          <w:sz w:val="22"/>
          <w:szCs w:val="22"/>
        </w:rPr>
        <w:t xml:space="preserve"> les documents justificatifs :</w:t>
      </w:r>
    </w:p>
    <w:p w14:paraId="18E0D843" w14:textId="112DCE48" w:rsidR="00FA7E63" w:rsidRDefault="00FA7E63" w:rsidP="00FA7E63">
      <w:pPr>
        <w:pStyle w:val="Paragraphedeliste"/>
        <w:numPr>
          <w:ilvl w:val="0"/>
          <w:numId w:val="3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Le </w:t>
      </w:r>
      <w:r w:rsidRPr="00CF662E">
        <w:rPr>
          <w:rFonts w:ascii="Garamond" w:hAnsi="Garamond" w:cs="Arial"/>
          <w:sz w:val="22"/>
          <w:szCs w:val="22"/>
        </w:rPr>
        <w:t>P</w:t>
      </w:r>
      <w:r w:rsidR="00235B0F">
        <w:rPr>
          <w:rFonts w:ascii="Garamond" w:hAnsi="Garamond" w:cs="Arial"/>
          <w:sz w:val="22"/>
          <w:szCs w:val="22"/>
        </w:rPr>
        <w:t>rocès-</w:t>
      </w:r>
      <w:r w:rsidRPr="00CF662E">
        <w:rPr>
          <w:rFonts w:ascii="Garamond" w:hAnsi="Garamond" w:cs="Arial"/>
          <w:sz w:val="22"/>
          <w:szCs w:val="22"/>
        </w:rPr>
        <w:t>V</w:t>
      </w:r>
      <w:r w:rsidR="00235B0F">
        <w:rPr>
          <w:rFonts w:ascii="Garamond" w:hAnsi="Garamond" w:cs="Arial"/>
          <w:sz w:val="22"/>
          <w:szCs w:val="22"/>
        </w:rPr>
        <w:t xml:space="preserve">erbal du </w:t>
      </w:r>
      <w:r w:rsidR="00235B0F">
        <w:rPr>
          <w:rFonts w:ascii="Garamond" w:hAnsi="Garamond" w:cs="Arial"/>
          <w:sz w:val="22"/>
          <w:szCs w:val="22"/>
        </w:rPr>
        <w:t>Conseil Médical/formation plénière</w:t>
      </w:r>
      <w:r w:rsidR="00235B0F" w:rsidRPr="00CF662E">
        <w:rPr>
          <w:rFonts w:ascii="Garamond" w:hAnsi="Garamond" w:cs="Arial"/>
          <w:sz w:val="22"/>
          <w:szCs w:val="22"/>
        </w:rPr>
        <w:t xml:space="preserve"> </w:t>
      </w:r>
      <w:r w:rsidRPr="00CF662E">
        <w:rPr>
          <w:rFonts w:ascii="Garamond" w:hAnsi="Garamond" w:cs="Arial"/>
          <w:sz w:val="22"/>
          <w:szCs w:val="22"/>
        </w:rPr>
        <w:t>et/ou copie des conclusions administratives de l’expert</w:t>
      </w:r>
      <w:r>
        <w:rPr>
          <w:rFonts w:ascii="Garamond" w:hAnsi="Garamond" w:cs="Arial"/>
          <w:sz w:val="22"/>
          <w:szCs w:val="22"/>
        </w:rPr>
        <w:t> ;</w:t>
      </w:r>
    </w:p>
    <w:p w14:paraId="3A8F3B5C" w14:textId="1D19420C" w:rsidR="0086409E" w:rsidRPr="00CF662E" w:rsidRDefault="0086409E" w:rsidP="00FA7E63">
      <w:pPr>
        <w:pStyle w:val="Paragraphedeliste"/>
        <w:numPr>
          <w:ilvl w:val="0"/>
          <w:numId w:val="3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L’arrêté de refus d’imputabilité AT/MP ;</w:t>
      </w:r>
    </w:p>
    <w:p w14:paraId="04D54EEC" w14:textId="4C8E7D3F" w:rsidR="00FA7E63" w:rsidRPr="00CF662E" w:rsidRDefault="00FA7E63" w:rsidP="00FA7E63">
      <w:pPr>
        <w:pStyle w:val="Paragraphedeliste"/>
        <w:numPr>
          <w:ilvl w:val="0"/>
          <w:numId w:val="3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L’a</w:t>
      </w:r>
      <w:r w:rsidRPr="00CF662E">
        <w:rPr>
          <w:rFonts w:ascii="Garamond" w:hAnsi="Garamond" w:cs="Arial"/>
          <w:sz w:val="22"/>
          <w:szCs w:val="22"/>
        </w:rPr>
        <w:t xml:space="preserve">rrêté </w:t>
      </w:r>
      <w:r>
        <w:rPr>
          <w:rFonts w:ascii="Garamond" w:hAnsi="Garamond" w:cs="Arial"/>
          <w:sz w:val="22"/>
          <w:szCs w:val="22"/>
        </w:rPr>
        <w:t>plaçant n</w:t>
      </w:r>
      <w:r w:rsidRPr="00CF662E">
        <w:rPr>
          <w:rFonts w:ascii="Garamond" w:hAnsi="Garamond" w:cs="Arial"/>
          <w:sz w:val="22"/>
          <w:szCs w:val="22"/>
        </w:rPr>
        <w:t>otre agent en C</w:t>
      </w:r>
      <w:r w:rsidR="00235B0F">
        <w:rPr>
          <w:rFonts w:ascii="Garamond" w:hAnsi="Garamond" w:cs="Arial"/>
          <w:sz w:val="22"/>
          <w:szCs w:val="22"/>
        </w:rPr>
        <w:t xml:space="preserve">ongé de </w:t>
      </w:r>
      <w:r w:rsidRPr="00CF662E">
        <w:rPr>
          <w:rFonts w:ascii="Garamond" w:hAnsi="Garamond" w:cs="Arial"/>
          <w:sz w:val="22"/>
          <w:szCs w:val="22"/>
        </w:rPr>
        <w:t>M</w:t>
      </w:r>
      <w:r w:rsidR="00235B0F">
        <w:rPr>
          <w:rFonts w:ascii="Garamond" w:hAnsi="Garamond" w:cs="Arial"/>
          <w:sz w:val="22"/>
          <w:szCs w:val="22"/>
        </w:rPr>
        <w:t xml:space="preserve">aladie </w:t>
      </w:r>
      <w:r w:rsidRPr="00CF662E">
        <w:rPr>
          <w:rFonts w:ascii="Garamond" w:hAnsi="Garamond" w:cs="Arial"/>
          <w:sz w:val="22"/>
          <w:szCs w:val="22"/>
        </w:rPr>
        <w:t>O</w:t>
      </w:r>
      <w:r w:rsidR="00235B0F">
        <w:rPr>
          <w:rFonts w:ascii="Garamond" w:hAnsi="Garamond" w:cs="Arial"/>
          <w:sz w:val="22"/>
          <w:szCs w:val="22"/>
        </w:rPr>
        <w:t xml:space="preserve">rdinaire </w:t>
      </w:r>
      <w:r>
        <w:rPr>
          <w:rFonts w:ascii="Garamond" w:hAnsi="Garamond" w:cs="Arial"/>
          <w:sz w:val="22"/>
          <w:szCs w:val="22"/>
        </w:rPr>
        <w:t>;</w:t>
      </w:r>
    </w:p>
    <w:p w14:paraId="06415947" w14:textId="77777777" w:rsidR="00FA7E63" w:rsidRPr="00CF662E" w:rsidRDefault="00FA7E63" w:rsidP="00FA7E63">
      <w:pPr>
        <w:pStyle w:val="Paragraphedeliste"/>
        <w:numPr>
          <w:ilvl w:val="0"/>
          <w:numId w:val="3"/>
        </w:numPr>
        <w:jc w:val="both"/>
        <w:rPr>
          <w:rFonts w:ascii="Garamond" w:hAnsi="Garamond" w:cs="Arial"/>
          <w:sz w:val="22"/>
          <w:szCs w:val="22"/>
        </w:rPr>
      </w:pPr>
      <w:r w:rsidRPr="00CF662E">
        <w:rPr>
          <w:rFonts w:ascii="Garamond" w:hAnsi="Garamond" w:cs="Arial"/>
          <w:sz w:val="22"/>
          <w:szCs w:val="22"/>
        </w:rPr>
        <w:t>Les feuilles de soins</w:t>
      </w:r>
      <w:r>
        <w:rPr>
          <w:rFonts w:ascii="Garamond" w:hAnsi="Garamond" w:cs="Arial"/>
          <w:sz w:val="22"/>
          <w:szCs w:val="22"/>
        </w:rPr>
        <w:t> ;</w:t>
      </w:r>
    </w:p>
    <w:p w14:paraId="140AAC59" w14:textId="77777777" w:rsidR="00FA7E63" w:rsidRDefault="00FA7E63" w:rsidP="00FA7E63">
      <w:pPr>
        <w:jc w:val="both"/>
        <w:rPr>
          <w:rFonts w:ascii="Garamond" w:hAnsi="Garamond" w:cs="Arial"/>
          <w:sz w:val="22"/>
          <w:szCs w:val="22"/>
        </w:rPr>
      </w:pPr>
    </w:p>
    <w:p w14:paraId="7882849B" w14:textId="7EC76EB8" w:rsidR="00FA7E63" w:rsidRDefault="00FA7E63" w:rsidP="00FA7E63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Restant à votre disposition pour tout renseignement complémentaire, je vous prie d’agréer, M</w:t>
      </w:r>
      <w:r w:rsidR="00824369">
        <w:rPr>
          <w:rFonts w:ascii="Garamond" w:hAnsi="Garamond" w:cs="Arial"/>
          <w:sz w:val="22"/>
          <w:szCs w:val="22"/>
        </w:rPr>
        <w:t>a</w:t>
      </w:r>
      <w:r>
        <w:rPr>
          <w:rFonts w:ascii="Garamond" w:hAnsi="Garamond" w:cs="Arial"/>
          <w:sz w:val="22"/>
          <w:szCs w:val="22"/>
        </w:rPr>
        <w:t xml:space="preserve">dame, </w:t>
      </w:r>
      <w:r w:rsidR="004D26B4">
        <w:rPr>
          <w:rFonts w:ascii="Garamond" w:hAnsi="Garamond" w:cs="Arial"/>
          <w:sz w:val="22"/>
          <w:szCs w:val="22"/>
        </w:rPr>
        <w:t xml:space="preserve">Monsieur, </w:t>
      </w:r>
      <w:r>
        <w:rPr>
          <w:rFonts w:ascii="Garamond" w:hAnsi="Garamond" w:cs="Arial"/>
          <w:sz w:val="22"/>
          <w:szCs w:val="22"/>
        </w:rPr>
        <w:t>l’expression de mes sentiments les meilleurs.</w:t>
      </w:r>
    </w:p>
    <w:p w14:paraId="422629F1" w14:textId="77777777" w:rsidR="00FA7E63" w:rsidRDefault="00FA7E63" w:rsidP="00FA7E63">
      <w:pPr>
        <w:jc w:val="both"/>
        <w:rPr>
          <w:rFonts w:ascii="Garamond" w:hAnsi="Garamond" w:cs="Arial"/>
          <w:sz w:val="22"/>
          <w:szCs w:val="22"/>
        </w:rPr>
      </w:pPr>
    </w:p>
    <w:p w14:paraId="4D23D14D" w14:textId="77777777" w:rsidR="00FA7E63" w:rsidRDefault="00FA7E63" w:rsidP="00FA7E63">
      <w:pPr>
        <w:ind w:right="1275"/>
        <w:jc w:val="right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Le Maire</w:t>
      </w:r>
    </w:p>
    <w:p w14:paraId="72214D23" w14:textId="77777777" w:rsidR="00856551" w:rsidRDefault="00FA7E63" w:rsidP="008640DF">
      <w:pPr>
        <w:ind w:right="1275"/>
        <w:jc w:val="right"/>
      </w:pPr>
      <w:r>
        <w:rPr>
          <w:rFonts w:ascii="Garamond" w:hAnsi="Garamond" w:cs="Arial"/>
          <w:sz w:val="22"/>
          <w:szCs w:val="22"/>
        </w:rPr>
        <w:t>Le Président</w:t>
      </w:r>
    </w:p>
    <w:sectPr w:rsidR="00856551" w:rsidSect="00B50304">
      <w:headerReference w:type="default" r:id="rId8"/>
      <w:pgSz w:w="11906" w:h="16838"/>
      <w:pgMar w:top="567" w:right="1417" w:bottom="1135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87FA6" w14:textId="77777777" w:rsidR="00856551" w:rsidRDefault="00856551" w:rsidP="004A32D4">
      <w:r>
        <w:separator/>
      </w:r>
    </w:p>
  </w:endnote>
  <w:endnote w:type="continuationSeparator" w:id="0">
    <w:p w14:paraId="15865665" w14:textId="77777777" w:rsidR="00856551" w:rsidRDefault="00856551" w:rsidP="004A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93393" w14:textId="77777777" w:rsidR="00856551" w:rsidRDefault="00856551" w:rsidP="004A32D4">
      <w:r>
        <w:separator/>
      </w:r>
    </w:p>
  </w:footnote>
  <w:footnote w:type="continuationSeparator" w:id="0">
    <w:p w14:paraId="51CDD599" w14:textId="77777777" w:rsidR="00856551" w:rsidRDefault="00856551" w:rsidP="004A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5257354"/>
      <w:docPartObj>
        <w:docPartGallery w:val="Watermarks"/>
        <w:docPartUnique/>
      </w:docPartObj>
    </w:sdtPr>
    <w:sdtEndPr/>
    <w:sdtContent>
      <w:p w14:paraId="55EE1025" w14:textId="77777777" w:rsidR="00856551" w:rsidRDefault="00235B0F">
        <w:pPr>
          <w:pStyle w:val="En-tte"/>
        </w:pPr>
        <w:r>
          <w:pict w14:anchorId="0315A9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061923" o:spid="_x0000_s1025" type="#_x0000_t136" style="position:absolute;margin-left:0;margin-top:0;width:447.65pt;height:191.85pt;rotation:315;z-index:-251658752;mso-position-horizontal:center;mso-position-horizontal-relative:margin;mso-position-vertical:center;mso-position-vertical-relative:margin" o:allowincell="f" fillcolor="#f2f2f2 [3052]" stroked="f">
              <v:textpath style="font-family:&quot;calibri&quot;;font-size:1pt" string="MODE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14B3C"/>
    <w:multiLevelType w:val="hybridMultilevel"/>
    <w:tmpl w:val="EA566644"/>
    <w:lvl w:ilvl="0" w:tplc="309E7DAE">
      <w:start w:val="3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4E99"/>
    <w:multiLevelType w:val="hybridMultilevel"/>
    <w:tmpl w:val="98D00648"/>
    <w:lvl w:ilvl="0" w:tplc="45F2E23C">
      <w:start w:val="3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6A89"/>
    <w:multiLevelType w:val="hybridMultilevel"/>
    <w:tmpl w:val="CCC425C6"/>
    <w:lvl w:ilvl="0" w:tplc="309E7DAE">
      <w:start w:val="3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572933">
    <w:abstractNumId w:val="1"/>
  </w:num>
  <w:num w:numId="2" w16cid:durableId="1128546597">
    <w:abstractNumId w:val="2"/>
  </w:num>
  <w:num w:numId="3" w16cid:durableId="189936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E63"/>
    <w:rsid w:val="001654B8"/>
    <w:rsid w:val="00170ADD"/>
    <w:rsid w:val="001B29E8"/>
    <w:rsid w:val="001B2F20"/>
    <w:rsid w:val="00210CB0"/>
    <w:rsid w:val="00212954"/>
    <w:rsid w:val="00235B0F"/>
    <w:rsid w:val="00253C95"/>
    <w:rsid w:val="00272ECC"/>
    <w:rsid w:val="002C0FE1"/>
    <w:rsid w:val="002F3D31"/>
    <w:rsid w:val="003B6540"/>
    <w:rsid w:val="003D6CCC"/>
    <w:rsid w:val="00402BE6"/>
    <w:rsid w:val="004A32D4"/>
    <w:rsid w:val="004D26B4"/>
    <w:rsid w:val="00587E7D"/>
    <w:rsid w:val="00595592"/>
    <w:rsid w:val="005A61C9"/>
    <w:rsid w:val="00643429"/>
    <w:rsid w:val="00671F0E"/>
    <w:rsid w:val="006837AA"/>
    <w:rsid w:val="007D3368"/>
    <w:rsid w:val="00824369"/>
    <w:rsid w:val="00856551"/>
    <w:rsid w:val="0086409E"/>
    <w:rsid w:val="008640DF"/>
    <w:rsid w:val="008B4A23"/>
    <w:rsid w:val="009048C0"/>
    <w:rsid w:val="00937173"/>
    <w:rsid w:val="009F0B0C"/>
    <w:rsid w:val="00A2705C"/>
    <w:rsid w:val="00B50261"/>
    <w:rsid w:val="00B50304"/>
    <w:rsid w:val="00CC7C1F"/>
    <w:rsid w:val="00DA14E5"/>
    <w:rsid w:val="00DE5604"/>
    <w:rsid w:val="00DF178A"/>
    <w:rsid w:val="00E30864"/>
    <w:rsid w:val="00E3332D"/>
    <w:rsid w:val="00E55E16"/>
    <w:rsid w:val="00EB67A4"/>
    <w:rsid w:val="00EE088C"/>
    <w:rsid w:val="00F179BC"/>
    <w:rsid w:val="00F77BBB"/>
    <w:rsid w:val="00FA7E63"/>
    <w:rsid w:val="00F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64C18"/>
  <w15:docId w15:val="{72AD5B18-470C-4983-A4D5-F37CF62B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7E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7E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7E6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A7E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7E6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B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BBB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C7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BFB97-F1B9-4BDE-A576-E2CCC484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CELERIER Marie-Hélène</dc:creator>
  <cp:lastModifiedBy>ARTIS Céline</cp:lastModifiedBy>
  <cp:revision>37</cp:revision>
  <cp:lastPrinted>2024-06-26T13:37:00Z</cp:lastPrinted>
  <dcterms:created xsi:type="dcterms:W3CDTF">2017-09-22T09:22:00Z</dcterms:created>
  <dcterms:modified xsi:type="dcterms:W3CDTF">2024-06-26T13:50:00Z</dcterms:modified>
</cp:coreProperties>
</file>