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26" w:rsidRDefault="0090689E" w:rsidP="0090689E">
      <w:pPr>
        <w:pStyle w:val="titregrasencadr"/>
      </w:pPr>
      <w:r>
        <w:t xml:space="preserve">Arrêté portant mise en congé pour invalidité temporaire imputable au service </w:t>
      </w:r>
      <w:r w:rsidR="00866E26" w:rsidRPr="0090689E">
        <w:t>(CITIS)</w:t>
      </w:r>
      <w:r w:rsidR="006E7622" w:rsidRPr="0090689E">
        <w:t xml:space="preserve"> </w:t>
      </w:r>
      <w:r w:rsidR="00866E26" w:rsidRPr="0090689E">
        <w:t>(arrêt initial ou rechute)</w:t>
      </w:r>
    </w:p>
    <w:p w:rsidR="0090689E" w:rsidRPr="0090689E" w:rsidRDefault="0090689E" w:rsidP="0090689E">
      <w:pPr>
        <w:pStyle w:val="titregrasencadr"/>
      </w:pPr>
      <w:r>
        <w:t>De M</w:t>
      </w:r>
      <w:r w:rsidR="004B605B" w:rsidRPr="00A34F3B">
        <w:t>(Mme)</w:t>
      </w:r>
      <w:r w:rsidRPr="00A34F3B">
        <w:rPr>
          <w:highlight w:val="yellow"/>
        </w:rPr>
        <w:t>…………….</w:t>
      </w:r>
    </w:p>
    <w:p w:rsidR="00DF04F3" w:rsidRPr="0090689E" w:rsidRDefault="0090689E" w:rsidP="0090689E">
      <w:pPr>
        <w:pStyle w:val="titregrasencadr"/>
        <w:rPr>
          <w:b w:val="0"/>
          <w:sz w:val="24"/>
          <w:szCs w:val="24"/>
        </w:rPr>
      </w:pPr>
      <w:bookmarkStart w:id="0" w:name="_GoBack"/>
      <w:r w:rsidRPr="0090689E">
        <w:rPr>
          <w:b w:val="0"/>
          <w:sz w:val="24"/>
          <w:szCs w:val="24"/>
        </w:rPr>
        <w:t xml:space="preserve"> </w:t>
      </w:r>
      <w:r w:rsidR="00DF04F3" w:rsidRPr="0090689E">
        <w:rPr>
          <w:b w:val="0"/>
          <w:sz w:val="24"/>
          <w:szCs w:val="24"/>
        </w:rPr>
        <w:t>(</w:t>
      </w:r>
      <w:r w:rsidR="00BA49D6">
        <w:rPr>
          <w:b w:val="0"/>
          <w:sz w:val="24"/>
          <w:szCs w:val="24"/>
        </w:rPr>
        <w:t>Fonctionnaire</w:t>
      </w:r>
      <w:r w:rsidR="00DF04F3" w:rsidRPr="0090689E">
        <w:rPr>
          <w:b w:val="0"/>
          <w:sz w:val="24"/>
          <w:szCs w:val="24"/>
        </w:rPr>
        <w:t xml:space="preserve"> affilié au régime spécial de </w:t>
      </w:r>
      <w:r w:rsidR="007C23CE">
        <w:rPr>
          <w:b w:val="0"/>
          <w:sz w:val="24"/>
          <w:szCs w:val="24"/>
        </w:rPr>
        <w:t>s</w:t>
      </w:r>
      <w:r w:rsidR="00DF04F3" w:rsidRPr="0090689E">
        <w:rPr>
          <w:b w:val="0"/>
          <w:sz w:val="24"/>
          <w:szCs w:val="24"/>
        </w:rPr>
        <w:t xml:space="preserve">écurité </w:t>
      </w:r>
      <w:r w:rsidR="007C23CE">
        <w:rPr>
          <w:b w:val="0"/>
          <w:sz w:val="24"/>
          <w:szCs w:val="24"/>
        </w:rPr>
        <w:t>s</w:t>
      </w:r>
      <w:r w:rsidR="00DF04F3" w:rsidRPr="0090689E">
        <w:rPr>
          <w:b w:val="0"/>
          <w:sz w:val="24"/>
          <w:szCs w:val="24"/>
        </w:rPr>
        <w:t>ociale - CNRACL)</w:t>
      </w:r>
    </w:p>
    <w:bookmarkEnd w:id="0"/>
    <w:p w:rsidR="00866E26" w:rsidRPr="00B643DD" w:rsidRDefault="00866E26" w:rsidP="00866E26">
      <w:pPr>
        <w:ind w:firstLine="2268"/>
        <w:jc w:val="both"/>
        <w:rPr>
          <w:rFonts w:ascii="Arial" w:hAnsi="Arial" w:cs="Arial"/>
          <w:b/>
          <w:bCs/>
        </w:rPr>
      </w:pPr>
    </w:p>
    <w:p w:rsidR="006422BF" w:rsidRPr="006422BF" w:rsidRDefault="006422BF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E487C">
        <w:rPr>
          <w:rFonts w:asciiTheme="minorHAnsi" w:hAnsiTheme="minorHAnsi" w:cstheme="minorHAnsi"/>
          <w:sz w:val="22"/>
          <w:szCs w:val="22"/>
          <w:highlight w:val="yellow"/>
        </w:rPr>
        <w:t>Madame la Maire / Monsieur le Maire / Madame la Présidente / Monsieur le Président de .......................................................................................................,</w:t>
      </w:r>
    </w:p>
    <w:p w:rsidR="00866E26" w:rsidRPr="00A34F3B" w:rsidRDefault="00866E26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 xml:space="preserve">Vu le code général </w:t>
      </w:r>
      <w:r w:rsidR="006422BF" w:rsidRPr="00A34F3B">
        <w:rPr>
          <w:rFonts w:asciiTheme="minorHAnsi" w:hAnsiTheme="minorHAnsi" w:cstheme="minorHAnsi"/>
          <w:sz w:val="22"/>
          <w:szCs w:val="22"/>
        </w:rPr>
        <w:t>de la fonction publique</w:t>
      </w:r>
      <w:r w:rsidRPr="00A34F3B">
        <w:rPr>
          <w:rFonts w:asciiTheme="minorHAnsi" w:hAnsiTheme="minorHAnsi" w:cstheme="minorHAnsi"/>
          <w:sz w:val="22"/>
          <w:szCs w:val="22"/>
        </w:rPr>
        <w:t>,</w:t>
      </w:r>
    </w:p>
    <w:p w:rsidR="001569EF" w:rsidRPr="00A34F3B" w:rsidRDefault="00D336BD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>Vu le d</w:t>
      </w:r>
      <w:r w:rsidR="001569EF" w:rsidRPr="00A34F3B">
        <w:rPr>
          <w:rFonts w:asciiTheme="minorHAnsi" w:hAnsiTheme="minorHAnsi" w:cstheme="minorHAnsi"/>
          <w:sz w:val="22"/>
          <w:szCs w:val="22"/>
        </w:rPr>
        <w:t xml:space="preserve">écret n°87-602 du 30 juillet 1987 modifié </w:t>
      </w:r>
      <w:r w:rsidR="004B605B" w:rsidRPr="00A34F3B">
        <w:rPr>
          <w:rFonts w:asciiTheme="minorHAnsi" w:hAnsiTheme="minorHAnsi" w:cstheme="minorHAnsi"/>
          <w:sz w:val="22"/>
          <w:szCs w:val="22"/>
        </w:rPr>
        <w:t xml:space="preserve">relatif à </w:t>
      </w:r>
      <w:r w:rsidR="001569EF" w:rsidRPr="00A34F3B">
        <w:rPr>
          <w:rFonts w:asciiTheme="minorHAnsi" w:hAnsiTheme="minorHAnsi" w:cstheme="minorHAnsi"/>
          <w:sz w:val="22"/>
          <w:szCs w:val="22"/>
        </w:rPr>
        <w:t>l'organisation des comités médicaux, aux conditions d'aptitude physique et au régime des congés de maladie des fonctionnaires territoriaux,</w:t>
      </w:r>
    </w:p>
    <w:p w:rsidR="00866E26" w:rsidRPr="00A34F3B" w:rsidRDefault="00866E26" w:rsidP="00320354">
      <w:pPr>
        <w:adjustRightInd w:val="0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>Vu le décret n° 91-298 du 20 mars 1991 portant dispositions statutaires applicables aux fonctionnaires territoriaux nommés dans des emplois permanents à temps non complet</w:t>
      </w:r>
      <w:r w:rsidR="00D336BD" w:rsidRPr="00A34F3B">
        <w:rPr>
          <w:rFonts w:asciiTheme="minorHAnsi" w:hAnsiTheme="minorHAnsi" w:cstheme="minorHAnsi"/>
          <w:sz w:val="22"/>
          <w:szCs w:val="22"/>
        </w:rPr>
        <w:t xml:space="preserve"> </w:t>
      </w:r>
      <w:r w:rsidR="00D336BD" w:rsidRPr="00A34F3B">
        <w:rPr>
          <w:rFonts w:asciiTheme="minorHAnsi" w:hAnsiTheme="minorHAnsi" w:cstheme="minorHAnsi"/>
          <w:i/>
          <w:iCs/>
          <w:sz w:val="22"/>
          <w:szCs w:val="22"/>
        </w:rPr>
        <w:t xml:space="preserve"> (le cas échéant)</w:t>
      </w:r>
      <w:r w:rsidRPr="00A34F3B">
        <w:rPr>
          <w:rFonts w:asciiTheme="minorHAnsi" w:hAnsiTheme="minorHAnsi" w:cstheme="minorHAnsi"/>
          <w:sz w:val="22"/>
          <w:szCs w:val="22"/>
        </w:rPr>
        <w:t>,</w:t>
      </w:r>
    </w:p>
    <w:p w:rsidR="00A34F3B" w:rsidRPr="00A34F3B" w:rsidRDefault="00A34F3B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A34F3B">
        <w:rPr>
          <w:rFonts w:asciiTheme="minorHAnsi" w:hAnsiTheme="minorHAnsi" w:cstheme="minorHAnsi"/>
          <w:sz w:val="22"/>
          <w:szCs w:val="22"/>
        </w:rPr>
        <w:t>le</w:t>
      </w:r>
      <w:proofErr w:type="gramEnd"/>
      <w:r w:rsidRPr="00A34F3B">
        <w:rPr>
          <w:rFonts w:asciiTheme="minorHAnsi" w:hAnsiTheme="minorHAnsi" w:cstheme="minorHAnsi"/>
          <w:sz w:val="22"/>
          <w:szCs w:val="22"/>
        </w:rPr>
        <w:t xml:space="preserve"> cas échéant si agent stagiaire) Vu le décret n° 92-1194 du 4 novembre 1992 fixant les dispositions communes applicables aux fonctionnaires stagiaires de la fonction publique territoriale, </w:t>
      </w:r>
    </w:p>
    <w:p w:rsidR="00866E26" w:rsidRPr="00A34F3B" w:rsidRDefault="00866E26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 xml:space="preserve">Vu </w:t>
      </w:r>
      <w:r w:rsidR="00D336BD" w:rsidRPr="00A34F3B">
        <w:rPr>
          <w:rFonts w:asciiTheme="minorHAnsi" w:hAnsiTheme="minorHAnsi" w:cstheme="minorHAnsi"/>
          <w:sz w:val="22"/>
          <w:szCs w:val="22"/>
        </w:rPr>
        <w:t>le formulaire de déclaration</w:t>
      </w:r>
      <w:r w:rsidRPr="00A34F3B">
        <w:rPr>
          <w:rFonts w:asciiTheme="minorHAnsi" w:hAnsiTheme="minorHAnsi" w:cstheme="minorHAnsi"/>
          <w:sz w:val="22"/>
          <w:szCs w:val="22"/>
        </w:rPr>
        <w:t xml:space="preserve"> d’accident de service ou de maladie professionnelle de M </w:t>
      </w:r>
      <w:r w:rsidRPr="00A34F3B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Pr="00A34F3B">
        <w:rPr>
          <w:rFonts w:asciiTheme="minorHAnsi" w:hAnsiTheme="minorHAnsi" w:cstheme="minorHAnsi"/>
          <w:sz w:val="22"/>
          <w:szCs w:val="22"/>
        </w:rPr>
        <w:t xml:space="preserve">,  reçu le </w:t>
      </w:r>
      <w:r w:rsidRPr="00A34F3B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A34F3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866E26" w:rsidRPr="00A34F3B" w:rsidRDefault="00866E26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 xml:space="preserve">Vu le certificat médical initial (ou de rechute) en date du </w:t>
      </w:r>
      <w:r w:rsidRPr="00A34F3B">
        <w:rPr>
          <w:rFonts w:asciiTheme="minorHAnsi" w:hAnsiTheme="minorHAnsi" w:cstheme="minorHAnsi"/>
          <w:sz w:val="22"/>
          <w:szCs w:val="22"/>
          <w:highlight w:val="yellow"/>
        </w:rPr>
        <w:t>…...</w:t>
      </w:r>
      <w:r w:rsidRPr="00A34F3B">
        <w:rPr>
          <w:rFonts w:asciiTheme="minorHAnsi" w:hAnsiTheme="minorHAnsi" w:cstheme="minorHAnsi"/>
          <w:sz w:val="22"/>
          <w:szCs w:val="22"/>
        </w:rPr>
        <w:t xml:space="preserve"> constatant l’accident de service OU la maladie professionnelle survenu(e) le </w:t>
      </w:r>
      <w:r w:rsidRPr="00A34F3B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A34F3B">
        <w:rPr>
          <w:rFonts w:asciiTheme="minorHAnsi" w:hAnsiTheme="minorHAnsi" w:cstheme="minorHAnsi"/>
          <w:sz w:val="22"/>
          <w:szCs w:val="22"/>
        </w:rPr>
        <w:t>,</w:t>
      </w:r>
    </w:p>
    <w:p w:rsidR="00866E26" w:rsidRPr="00A34F3B" w:rsidRDefault="00866E26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 xml:space="preserve">Vu l’expertise du médecin agréé en date du </w:t>
      </w:r>
      <w:r w:rsidRPr="00A34F3B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A34F3B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A34F3B">
        <w:rPr>
          <w:rFonts w:asciiTheme="minorHAnsi" w:hAnsiTheme="minorHAnsi" w:cstheme="minorHAnsi"/>
          <w:sz w:val="22"/>
          <w:szCs w:val="22"/>
        </w:rPr>
        <w:t>le</w:t>
      </w:r>
      <w:proofErr w:type="gramEnd"/>
      <w:r w:rsidRPr="00A34F3B">
        <w:rPr>
          <w:rFonts w:asciiTheme="minorHAnsi" w:hAnsiTheme="minorHAnsi" w:cstheme="minorHAnsi"/>
          <w:sz w:val="22"/>
          <w:szCs w:val="22"/>
        </w:rPr>
        <w:t xml:space="preserve"> cas échéant)</w:t>
      </w:r>
      <w:r w:rsidR="00D336BD" w:rsidRPr="00A34F3B">
        <w:rPr>
          <w:rFonts w:asciiTheme="minorHAnsi" w:hAnsiTheme="minorHAnsi" w:cstheme="minorHAnsi"/>
          <w:sz w:val="22"/>
          <w:szCs w:val="22"/>
        </w:rPr>
        <w:t>,</w:t>
      </w:r>
    </w:p>
    <w:p w:rsidR="00866E26" w:rsidRPr="00A34F3B" w:rsidRDefault="00D336BD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>Vu</w:t>
      </w:r>
      <w:r w:rsidR="00866E26" w:rsidRPr="00A34F3B">
        <w:rPr>
          <w:rFonts w:asciiTheme="minorHAnsi" w:hAnsiTheme="minorHAnsi" w:cstheme="minorHAnsi"/>
          <w:sz w:val="22"/>
          <w:szCs w:val="22"/>
        </w:rPr>
        <w:t xml:space="preserve"> les résultats de l’enquête administrative (le cas échéant),</w:t>
      </w:r>
    </w:p>
    <w:p w:rsidR="00D336BD" w:rsidRPr="00A34F3B" w:rsidRDefault="00D336BD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 xml:space="preserve">Vu l’avis de la Commission de Réforme en date du </w:t>
      </w:r>
      <w:r w:rsidRPr="00A34F3B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proofErr w:type="gramStart"/>
      <w:r w:rsidRPr="00A34F3B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Pr="00A34F3B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A34F3B">
        <w:rPr>
          <w:rFonts w:asciiTheme="minorHAnsi" w:hAnsiTheme="minorHAnsi" w:cstheme="minorHAnsi"/>
          <w:sz w:val="22"/>
          <w:szCs w:val="22"/>
        </w:rPr>
        <w:t>le cas échéant),</w:t>
      </w:r>
    </w:p>
    <w:p w:rsidR="00866E26" w:rsidRPr="00A34F3B" w:rsidRDefault="00866E26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34F3B">
        <w:rPr>
          <w:rFonts w:asciiTheme="minorHAnsi" w:hAnsiTheme="minorHAnsi" w:cstheme="minorHAnsi"/>
          <w:sz w:val="22"/>
          <w:szCs w:val="22"/>
        </w:rPr>
        <w:t xml:space="preserve">Considérant que l’accident ou la maladie est </w:t>
      </w:r>
      <w:r w:rsidR="00D336BD" w:rsidRPr="00A34F3B">
        <w:rPr>
          <w:rFonts w:asciiTheme="minorHAnsi" w:hAnsiTheme="minorHAnsi" w:cstheme="minorHAnsi"/>
          <w:sz w:val="22"/>
          <w:szCs w:val="22"/>
        </w:rPr>
        <w:t>reconnu(e) imputable au service.</w:t>
      </w:r>
    </w:p>
    <w:p w:rsidR="00866E26" w:rsidRPr="006E7622" w:rsidRDefault="00866E26" w:rsidP="00866E26">
      <w:pPr>
        <w:pStyle w:val="arrte"/>
        <w:spacing w:before="60" w:after="40"/>
        <w:rPr>
          <w:sz w:val="16"/>
          <w:szCs w:val="16"/>
        </w:rPr>
      </w:pPr>
    </w:p>
    <w:p w:rsidR="006422BF" w:rsidRPr="0090689E" w:rsidRDefault="006422BF" w:rsidP="00320354">
      <w:pPr>
        <w:rPr>
          <w:rFonts w:ascii="Calibri" w:hAnsi="Calibri" w:cs="Calibri"/>
          <w:b/>
          <w:sz w:val="22"/>
          <w:szCs w:val="22"/>
        </w:rPr>
      </w:pPr>
      <w:r w:rsidRPr="0090689E">
        <w:rPr>
          <w:rFonts w:ascii="Calibri" w:hAnsi="Calibri" w:cs="Calibri"/>
          <w:b/>
          <w:sz w:val="22"/>
          <w:szCs w:val="22"/>
        </w:rPr>
        <w:t>Arrête</w:t>
      </w:r>
    </w:p>
    <w:p w:rsidR="00866E26" w:rsidRPr="0090689E" w:rsidRDefault="00866E26" w:rsidP="00320354">
      <w:pPr>
        <w:pStyle w:val="arrte"/>
        <w:spacing w:before="60" w:after="40"/>
        <w:jc w:val="left"/>
        <w:rPr>
          <w:rFonts w:asciiTheme="minorHAnsi" w:hAnsiTheme="minorHAnsi" w:cstheme="minorHAnsi"/>
        </w:rPr>
      </w:pPr>
    </w:p>
    <w:p w:rsidR="00866E26" w:rsidRPr="0090689E" w:rsidRDefault="006422BF" w:rsidP="00320354">
      <w:pPr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="Calibri" w:hAnsi="Calibri" w:cs="Calibri"/>
          <w:b/>
          <w:sz w:val="22"/>
          <w:szCs w:val="22"/>
        </w:rPr>
        <w:t>Article 1</w:t>
      </w:r>
      <w:r w:rsidR="00866E26" w:rsidRPr="0090689E">
        <w:rPr>
          <w:rFonts w:asciiTheme="minorHAnsi" w:hAnsiTheme="minorHAnsi" w:cstheme="minorHAnsi"/>
          <w:sz w:val="22"/>
          <w:szCs w:val="22"/>
        </w:rPr>
        <w:t>:</w:t>
      </w:r>
    </w:p>
    <w:p w:rsidR="00866E26" w:rsidRPr="0090689E" w:rsidRDefault="00866E26" w:rsidP="00320354">
      <w:pPr>
        <w:pStyle w:val="articlecontenu"/>
        <w:spacing w:after="12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Theme="minorHAnsi" w:hAnsiTheme="minorHAnsi" w:cstheme="minorHAnsi"/>
          <w:sz w:val="22"/>
          <w:szCs w:val="22"/>
        </w:rPr>
        <w:t xml:space="preserve">M </w:t>
      </w:r>
      <w:r w:rsidRPr="00AE487C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Pr="0090689E">
        <w:rPr>
          <w:rFonts w:asciiTheme="minorHAnsi" w:hAnsiTheme="minorHAnsi" w:cstheme="minorHAnsi"/>
          <w:sz w:val="22"/>
          <w:szCs w:val="22"/>
        </w:rPr>
        <w:t xml:space="preserve"> est placé(e) en congé pour invalidité temporaire imputable au service du … au … inclus</w:t>
      </w:r>
      <w:r w:rsidR="00C901FA" w:rsidRPr="0090689E">
        <w:rPr>
          <w:rFonts w:asciiTheme="minorHAnsi" w:hAnsiTheme="minorHAnsi" w:cstheme="minorHAnsi"/>
          <w:sz w:val="22"/>
          <w:szCs w:val="22"/>
        </w:rPr>
        <w:t xml:space="preserve"> (correspond à la durée de l’arrêt de travail de l’agent)</w:t>
      </w:r>
      <w:r w:rsidRPr="0090689E">
        <w:rPr>
          <w:rFonts w:asciiTheme="minorHAnsi" w:hAnsiTheme="minorHAnsi" w:cstheme="minorHAnsi"/>
          <w:sz w:val="22"/>
          <w:szCs w:val="22"/>
        </w:rPr>
        <w:t>,</w:t>
      </w:r>
    </w:p>
    <w:p w:rsidR="00866E26" w:rsidRPr="0090689E" w:rsidRDefault="006422BF" w:rsidP="00AE487C">
      <w:pPr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="Calibri" w:hAnsi="Calibri" w:cs="Calibri"/>
          <w:b/>
          <w:sz w:val="22"/>
          <w:szCs w:val="22"/>
        </w:rPr>
        <w:t>Article</w:t>
      </w:r>
      <w:r w:rsidR="00866E26" w:rsidRPr="0090689E">
        <w:rPr>
          <w:rFonts w:asciiTheme="minorHAnsi" w:hAnsiTheme="minorHAnsi" w:cstheme="minorHAnsi"/>
          <w:sz w:val="22"/>
          <w:szCs w:val="22"/>
        </w:rPr>
        <w:t xml:space="preserve"> </w:t>
      </w:r>
      <w:r w:rsidR="00866E26" w:rsidRPr="0090689E">
        <w:rPr>
          <w:rFonts w:asciiTheme="minorHAnsi" w:hAnsiTheme="minorHAnsi" w:cstheme="minorHAnsi"/>
          <w:b/>
          <w:sz w:val="22"/>
          <w:szCs w:val="22"/>
        </w:rPr>
        <w:t>2</w:t>
      </w:r>
      <w:r w:rsidR="00866E26" w:rsidRPr="0090689E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866E26" w:rsidRPr="0090689E" w:rsidRDefault="00866E26" w:rsidP="00320354">
      <w:pPr>
        <w:pStyle w:val="articlecontenu"/>
        <w:spacing w:after="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Theme="minorHAnsi" w:hAnsiTheme="minorHAnsi" w:cstheme="minorHAnsi"/>
          <w:sz w:val="22"/>
          <w:szCs w:val="22"/>
        </w:rPr>
        <w:t xml:space="preserve">Durant la période précitée, M </w:t>
      </w:r>
      <w:r w:rsidRPr="00AE487C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Pr="0090689E">
        <w:rPr>
          <w:rFonts w:asciiTheme="minorHAnsi" w:hAnsiTheme="minorHAnsi" w:cstheme="minorHAnsi"/>
          <w:sz w:val="22"/>
          <w:szCs w:val="22"/>
        </w:rPr>
        <w:t xml:space="preserve"> sera rémunéré(e) à plein traitement,</w:t>
      </w:r>
    </w:p>
    <w:p w:rsidR="00866E26" w:rsidRPr="0090689E" w:rsidRDefault="00866E26" w:rsidP="00320354">
      <w:pPr>
        <w:pStyle w:val="articlecontenu"/>
        <w:spacing w:after="12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Theme="minorHAnsi" w:hAnsiTheme="minorHAnsi" w:cstheme="minorHAnsi"/>
          <w:sz w:val="22"/>
          <w:szCs w:val="22"/>
        </w:rPr>
        <w:t>La collectivité prendra en charge le remboursement des honoraires médicaux et des frais directement entrainés par l’accident de service ou la maladie professionnelle,</w:t>
      </w:r>
    </w:p>
    <w:p w:rsidR="00866E26" w:rsidRPr="0090689E" w:rsidRDefault="0090689E" w:rsidP="00320354">
      <w:pPr>
        <w:pStyle w:val="articlen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Theme="minorHAnsi" w:hAnsiTheme="minorHAnsi" w:cstheme="minorHAnsi"/>
          <w:sz w:val="22"/>
          <w:szCs w:val="22"/>
        </w:rPr>
        <w:t>Article 3</w:t>
      </w:r>
      <w:r w:rsidR="00866E26" w:rsidRPr="0090689E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90689E" w:rsidRPr="00C86791" w:rsidRDefault="0090689E" w:rsidP="00320354">
      <w:pPr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>Le présent arrêté sera transmis à la présidente du centre de gestion, au comptable de la collectivité, et notifié à l'intéressé(e).</w:t>
      </w:r>
    </w:p>
    <w:p w:rsidR="0090689E" w:rsidRDefault="0090689E" w:rsidP="00D336BD">
      <w:pPr>
        <w:pStyle w:val="notifi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:rsidR="0090689E" w:rsidRDefault="00866E26" w:rsidP="0090689E">
      <w:pPr>
        <w:ind w:left="5529"/>
        <w:rPr>
          <w:rFonts w:ascii="Calibri" w:hAnsi="Calibri" w:cs="Calibri"/>
          <w:iCs/>
          <w:sz w:val="22"/>
          <w:szCs w:val="22"/>
          <w:highlight w:val="yellow"/>
        </w:rPr>
      </w:pPr>
      <w:r w:rsidRPr="0090689E">
        <w:rPr>
          <w:rFonts w:asciiTheme="minorHAnsi" w:hAnsiTheme="minorHAnsi" w:cstheme="minorHAnsi"/>
        </w:rPr>
        <w:t>Fait à …… le …….,</w:t>
      </w:r>
      <w:r w:rsidR="0090689E" w:rsidRPr="0090689E">
        <w:rPr>
          <w:rFonts w:ascii="Calibri" w:hAnsi="Calibri" w:cs="Calibri"/>
          <w:iCs/>
          <w:sz w:val="22"/>
          <w:szCs w:val="22"/>
          <w:highlight w:val="yellow"/>
        </w:rPr>
        <w:t xml:space="preserve"> </w:t>
      </w:r>
    </w:p>
    <w:p w:rsidR="00866E26" w:rsidRPr="006E7622" w:rsidRDefault="00866E26" w:rsidP="00866E26">
      <w:pPr>
        <w:pStyle w:val="Signature"/>
        <w:tabs>
          <w:tab w:val="clear" w:pos="6663"/>
          <w:tab w:val="clear" w:pos="9923"/>
        </w:tabs>
        <w:ind w:left="3544"/>
        <w:rPr>
          <w:rFonts w:asciiTheme="minorHAnsi" w:hAnsiTheme="minorHAnsi" w:cstheme="minorHAnsi"/>
        </w:rPr>
      </w:pPr>
    </w:p>
    <w:p w:rsidR="0090689E" w:rsidRPr="00C86791" w:rsidRDefault="0090689E" w:rsidP="0090689E">
      <w:pPr>
        <w:ind w:left="5529"/>
        <w:rPr>
          <w:rFonts w:ascii="Calibri" w:hAnsi="Calibri" w:cs="Calibri"/>
          <w:sz w:val="22"/>
          <w:szCs w:val="22"/>
        </w:rPr>
      </w:pPr>
      <w:r w:rsidRPr="00AE487C">
        <w:rPr>
          <w:rFonts w:ascii="Calibri" w:hAnsi="Calibri" w:cs="Calibri"/>
          <w:iCs/>
          <w:sz w:val="22"/>
          <w:szCs w:val="22"/>
          <w:highlight w:val="yellow"/>
        </w:rPr>
        <w:t>Madame la Maire / Monsieur le Maire / Madame la Présidente / Monsieur le Président</w:t>
      </w:r>
      <w:r w:rsidRPr="00AE487C">
        <w:rPr>
          <w:rFonts w:ascii="Calibri" w:hAnsi="Calibri" w:cs="Calibri"/>
          <w:sz w:val="22"/>
          <w:szCs w:val="22"/>
          <w:highlight w:val="yellow"/>
        </w:rPr>
        <w:t>, (nom, prénom et qualité lisible)</w:t>
      </w:r>
    </w:p>
    <w:p w:rsidR="00866E26" w:rsidRPr="006E7622" w:rsidRDefault="00866E26" w:rsidP="00866E26">
      <w:pPr>
        <w:pStyle w:val="recours"/>
        <w:ind w:left="0" w:right="3968"/>
        <w:rPr>
          <w:rFonts w:asciiTheme="minorHAnsi" w:hAnsiTheme="minorHAnsi" w:cstheme="minorHAnsi"/>
          <w:sz w:val="20"/>
          <w:szCs w:val="20"/>
        </w:rPr>
      </w:pPr>
    </w:p>
    <w:p w:rsidR="00866E26" w:rsidRPr="00E636A5" w:rsidRDefault="00866E26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b/>
          <w:sz w:val="22"/>
          <w:szCs w:val="22"/>
        </w:rPr>
      </w:pPr>
      <w:r w:rsidRPr="00C86791">
        <w:rPr>
          <w:rFonts w:ascii="Calibri" w:hAnsi="Calibri" w:cs="Calibri"/>
          <w:b/>
          <w:sz w:val="22"/>
          <w:szCs w:val="22"/>
        </w:rPr>
        <w:lastRenderedPageBreak/>
        <w:t>Notifié le :</w:t>
      </w:r>
    </w:p>
    <w:p w:rsidR="0090689E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b/>
          <w:sz w:val="22"/>
          <w:szCs w:val="22"/>
        </w:rPr>
      </w:pPr>
      <w:r w:rsidRPr="00C86791">
        <w:rPr>
          <w:rFonts w:ascii="Calibri" w:hAnsi="Calibri" w:cs="Calibri"/>
          <w:b/>
          <w:sz w:val="22"/>
          <w:szCs w:val="22"/>
        </w:rPr>
        <w:t>Signature :</w:t>
      </w:r>
    </w:p>
    <w:p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AE487C">
        <w:rPr>
          <w:rFonts w:ascii="Calibri" w:hAnsi="Calibri" w:cs="Calibri"/>
          <w:szCs w:val="22"/>
          <w:highlight w:val="yellow"/>
        </w:rPr>
        <w:t>Madame la Maire / Monsieur le Maire / Madame la Présidente / Monsieur le Président</w:t>
      </w:r>
      <w:r>
        <w:rPr>
          <w:rFonts w:ascii="Calibri" w:hAnsi="Calibri" w:cs="Calibri"/>
          <w:szCs w:val="22"/>
        </w:rPr>
        <w:t xml:space="preserve"> </w:t>
      </w:r>
      <w:r w:rsidRPr="00C86791">
        <w:rPr>
          <w:rFonts w:ascii="Calibri" w:hAnsi="Calibri" w:cs="Calibri"/>
          <w:szCs w:val="22"/>
        </w:rPr>
        <w:t xml:space="preserve">informe que la présente décision peut faire l’objet d’un recours pour excès de pouvoir devant le Tribunal Administratif de Toulouse dans un délai de 2 mois, à compter de la présente publication </w:t>
      </w:r>
      <w:r w:rsidRPr="00C86791">
        <w:rPr>
          <w:rFonts w:ascii="Calibri" w:hAnsi="Calibri" w:cs="Calibri"/>
          <w:bCs/>
          <w:iCs/>
          <w:szCs w:val="22"/>
        </w:rPr>
        <w:t xml:space="preserve">par courrier postal (68 rue Raymond IV, BP 7007, 31068 Toulouse Cedex 7 ; Téléphone : 05 62 73 57 57 ; Fax : 05 62 73 57 40) ou par le biais de l’application informatique </w:t>
      </w:r>
      <w:proofErr w:type="spellStart"/>
      <w:r w:rsidRPr="00C86791">
        <w:rPr>
          <w:rFonts w:ascii="Calibri" w:hAnsi="Calibri" w:cs="Calibri"/>
          <w:bCs/>
          <w:iCs/>
          <w:szCs w:val="22"/>
        </w:rPr>
        <w:t>Télérecours</w:t>
      </w:r>
      <w:proofErr w:type="spellEnd"/>
      <w:r w:rsidRPr="00C86791">
        <w:rPr>
          <w:rFonts w:ascii="Calibri" w:hAnsi="Calibri" w:cs="Calibri"/>
          <w:bCs/>
          <w:iCs/>
          <w:szCs w:val="22"/>
        </w:rPr>
        <w:t xml:space="preserve">, accessible par le lien suivant : </w:t>
      </w:r>
      <w:hyperlink r:id="rId7" w:history="1">
        <w:r w:rsidRPr="00C86791">
          <w:rPr>
            <w:rStyle w:val="Lienhypertexte"/>
            <w:rFonts w:ascii="Calibri" w:hAnsi="Calibri" w:cs="Calibri"/>
            <w:bCs/>
            <w:iCs/>
            <w:szCs w:val="22"/>
          </w:rPr>
          <w:t>http://www.telerecours.fr</w:t>
        </w:r>
      </w:hyperlink>
    </w:p>
    <w:p w:rsidR="00D336BD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D336BD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D336BD" w:rsidRPr="00E636A5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866E26" w:rsidRPr="00E636A5" w:rsidRDefault="00866E26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EC136D" w:rsidRDefault="00EC136D" w:rsidP="00D336BD">
      <w:pPr>
        <w:pStyle w:val="recours"/>
        <w:ind w:left="0" w:right="3968"/>
      </w:pPr>
    </w:p>
    <w:sectPr w:rsidR="00EC136D" w:rsidSect="00CC6B0A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9D" w:rsidRDefault="0023219D" w:rsidP="00D336BD">
      <w:r>
        <w:separator/>
      </w:r>
    </w:p>
  </w:endnote>
  <w:endnote w:type="continuationSeparator" w:id="0">
    <w:p w:rsidR="0023219D" w:rsidRDefault="0023219D" w:rsidP="00D3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9E" w:rsidRPr="00C86791" w:rsidRDefault="0090689E" w:rsidP="0090689E">
    <w:pPr>
      <w:pStyle w:val="Pieddepage"/>
      <w:jc w:val="center"/>
      <w:rPr>
        <w:rFonts w:ascii="Calibri" w:hAnsi="Calibri" w:cs="Calibri"/>
        <w:sz w:val="10"/>
        <w:szCs w:val="10"/>
      </w:rPr>
    </w:pPr>
  </w:p>
  <w:p w:rsidR="00997B23" w:rsidRPr="00715C9B" w:rsidRDefault="00997B23" w:rsidP="00997B23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BA49D6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BA49D6">
        <w:rPr>
          <w:noProof/>
        </w:rPr>
        <w:t>2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:rsidR="00997B23" w:rsidRPr="00715C9B" w:rsidRDefault="00997B23" w:rsidP="00997B23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6E2E20B" wp14:editId="0906956B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AJSKcN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997B23" w:rsidRPr="00715C9B" w:rsidRDefault="00997B23" w:rsidP="00997B23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:rsidR="00997B23" w:rsidRDefault="00997B23" w:rsidP="00997B23">
    <w:pPr>
      <w:pStyle w:val="Normalcentr"/>
    </w:pPr>
    <w:r w:rsidRPr="00715C9B">
      <w:t xml:space="preserve">Tél. : 05 81 91 93 00 – Fax : 05 62 26 09 39 - </w:t>
    </w:r>
    <w:hyperlink r:id="rId1" w:history="1">
      <w:r w:rsidRPr="00715C9B">
        <w:rPr>
          <w:rStyle w:val="Lienhypertexte"/>
        </w:rPr>
        <w:t>contact@cdg31.fr</w:t>
      </w:r>
    </w:hyperlink>
    <w:r w:rsidRPr="00715C9B">
      <w:t xml:space="preserve"> – </w:t>
    </w:r>
    <w:hyperlink r:id="rId2" w:history="1">
      <w:r w:rsidRPr="00715C9B">
        <w:rPr>
          <w:rStyle w:val="Lienhypertexte"/>
        </w:rPr>
        <w:t>www.cdg31.fr</w:t>
      </w:r>
    </w:hyperlink>
  </w:p>
  <w:p w:rsidR="00997B23" w:rsidRPr="00C86791" w:rsidRDefault="00997B23" w:rsidP="00997B23">
    <w:pPr>
      <w:pStyle w:val="Pieddepage"/>
      <w:jc w:val="center"/>
      <w:rPr>
        <w:rFonts w:ascii="Calibri" w:hAnsi="Calibri" w:cs="Calibri"/>
        <w:sz w:val="10"/>
        <w:szCs w:val="10"/>
      </w:rPr>
    </w:pPr>
  </w:p>
  <w:p w:rsidR="0090689E" w:rsidRDefault="0090689E" w:rsidP="00997B23">
    <w:pPr>
      <w:pStyle w:val="Normalcent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9D" w:rsidRDefault="0023219D" w:rsidP="00D336BD">
      <w:r>
        <w:separator/>
      </w:r>
    </w:p>
  </w:footnote>
  <w:footnote w:type="continuationSeparator" w:id="0">
    <w:p w:rsidR="0023219D" w:rsidRDefault="0023219D" w:rsidP="00D33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9E" w:rsidRPr="003472D0" w:rsidRDefault="0090689E" w:rsidP="0090689E">
    <w:pPr>
      <w:pStyle w:val="En-tte"/>
      <w:jc w:val="center"/>
      <w:rPr>
        <w:rFonts w:ascii="Calibri" w:hAnsi="Calibri" w:cs="Calibri"/>
      </w:rPr>
    </w:pPr>
    <w:r w:rsidRPr="003472D0">
      <w:rPr>
        <w:rFonts w:ascii="Calibri" w:hAnsi="Calibri" w:cs="Calibri"/>
        <w:highlight w:val="yellow"/>
      </w:rPr>
      <w:t>Logo / en-tête collectivité</w:t>
    </w:r>
  </w:p>
  <w:p w:rsidR="0090689E" w:rsidRPr="0046356E" w:rsidRDefault="0090689E" w:rsidP="0090689E">
    <w:pPr>
      <w:pStyle w:val="En-tte"/>
      <w:jc w:val="center"/>
    </w:pPr>
    <w:r w:rsidRPr="003472D0">
      <w:rPr>
        <w:rFonts w:ascii="Calibri" w:hAnsi="Calibri" w:cs="Calibri"/>
        <w:highlight w:val="yellow"/>
      </w:rPr>
      <w:t xml:space="preserve">Modèle : </w:t>
    </w:r>
    <w:r>
      <w:rPr>
        <w:rFonts w:ascii="Calibri" w:hAnsi="Calibri" w:cs="Calibri"/>
      </w:rPr>
      <w:t>arrêté</w:t>
    </w:r>
  </w:p>
  <w:p w:rsidR="0090689E" w:rsidRDefault="0090689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26"/>
    <w:rsid w:val="000810DB"/>
    <w:rsid w:val="001569EF"/>
    <w:rsid w:val="0023219D"/>
    <w:rsid w:val="00320354"/>
    <w:rsid w:val="004B605B"/>
    <w:rsid w:val="005659BE"/>
    <w:rsid w:val="006422BF"/>
    <w:rsid w:val="006E7622"/>
    <w:rsid w:val="007C23CE"/>
    <w:rsid w:val="007D6668"/>
    <w:rsid w:val="0081471E"/>
    <w:rsid w:val="0085274F"/>
    <w:rsid w:val="00866E26"/>
    <w:rsid w:val="008F4743"/>
    <w:rsid w:val="0090689E"/>
    <w:rsid w:val="00997B23"/>
    <w:rsid w:val="00A34F3B"/>
    <w:rsid w:val="00AE487C"/>
    <w:rsid w:val="00BA49D6"/>
    <w:rsid w:val="00C901FA"/>
    <w:rsid w:val="00CC6B0A"/>
    <w:rsid w:val="00D336BD"/>
    <w:rsid w:val="00D47386"/>
    <w:rsid w:val="00DF04F3"/>
    <w:rsid w:val="00E636A5"/>
    <w:rsid w:val="00E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E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elarrt">
    <w:name w:val="intitulé de l'arrêté"/>
    <w:basedOn w:val="Normal"/>
    <w:rsid w:val="00866E26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866E26"/>
    <w:pPr>
      <w:spacing w:after="140"/>
      <w:jc w:val="both"/>
    </w:pPr>
    <w:rPr>
      <w:rFonts w:ascii="Arial" w:hAnsi="Arial" w:cs="Arial"/>
    </w:rPr>
  </w:style>
  <w:style w:type="character" w:styleId="lev">
    <w:name w:val="Strong"/>
    <w:basedOn w:val="Policepardfaut"/>
    <w:qFormat/>
    <w:rsid w:val="00866E26"/>
    <w:rPr>
      <w:rFonts w:cs="Times New Roman"/>
      <w:b/>
      <w:bCs/>
    </w:rPr>
  </w:style>
  <w:style w:type="paragraph" w:styleId="Signature">
    <w:name w:val="Signature"/>
    <w:basedOn w:val="Normal"/>
    <w:link w:val="SignatureCar"/>
    <w:rsid w:val="00866E2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866E2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866E2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866E2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866E26"/>
    <w:pPr>
      <w:ind w:firstLine="567"/>
    </w:pPr>
  </w:style>
  <w:style w:type="paragraph" w:customStyle="1" w:styleId="recours">
    <w:name w:val="recours"/>
    <w:basedOn w:val="articlecontenu"/>
    <w:rsid w:val="00866E26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866E26"/>
    <w:pPr>
      <w:spacing w:after="0"/>
      <w:ind w:left="567" w:firstLine="0"/>
    </w:pPr>
  </w:style>
  <w:style w:type="paragraph" w:styleId="Retraitcorpsdetexte">
    <w:name w:val="Body Text Indent"/>
    <w:basedOn w:val="Normal"/>
    <w:link w:val="RetraitcorpsdetexteCar"/>
    <w:semiHidden/>
    <w:rsid w:val="00866E26"/>
    <w:pPr>
      <w:autoSpaceDE/>
      <w:autoSpaceDN/>
      <w:ind w:left="142"/>
    </w:pPr>
    <w:rPr>
      <w:i/>
      <w:sz w:val="1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66E26"/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336B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aliases w:val="pied de page"/>
    <w:basedOn w:val="Normal"/>
    <w:qFormat/>
    <w:rsid w:val="0090689E"/>
    <w:pPr>
      <w:tabs>
        <w:tab w:val="center" w:pos="4536"/>
        <w:tab w:val="right" w:pos="9072"/>
      </w:tabs>
      <w:adjustRightInd w:val="0"/>
      <w:jc w:val="center"/>
    </w:pPr>
    <w:rPr>
      <w:rFonts w:ascii="Calibri" w:hAnsi="Calibri" w:cs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68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89E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grasencadr">
    <w:name w:val="titre gras encadré"/>
    <w:basedOn w:val="Normal"/>
    <w:qFormat/>
    <w:rsid w:val="0090689E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djustRightInd w:val="0"/>
      <w:ind w:left="284"/>
      <w:jc w:val="center"/>
    </w:pPr>
    <w:rPr>
      <w:rFonts w:ascii="Calibri" w:hAnsi="Calibri" w:cs="Calibri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E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elarrt">
    <w:name w:val="intitulé de l'arrêté"/>
    <w:basedOn w:val="Normal"/>
    <w:rsid w:val="00866E26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866E26"/>
    <w:pPr>
      <w:spacing w:after="140"/>
      <w:jc w:val="both"/>
    </w:pPr>
    <w:rPr>
      <w:rFonts w:ascii="Arial" w:hAnsi="Arial" w:cs="Arial"/>
    </w:rPr>
  </w:style>
  <w:style w:type="character" w:styleId="lev">
    <w:name w:val="Strong"/>
    <w:basedOn w:val="Policepardfaut"/>
    <w:qFormat/>
    <w:rsid w:val="00866E26"/>
    <w:rPr>
      <w:rFonts w:cs="Times New Roman"/>
      <w:b/>
      <w:bCs/>
    </w:rPr>
  </w:style>
  <w:style w:type="paragraph" w:styleId="Signature">
    <w:name w:val="Signature"/>
    <w:basedOn w:val="Normal"/>
    <w:link w:val="SignatureCar"/>
    <w:rsid w:val="00866E2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866E2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866E2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866E2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866E26"/>
    <w:pPr>
      <w:ind w:firstLine="567"/>
    </w:pPr>
  </w:style>
  <w:style w:type="paragraph" w:customStyle="1" w:styleId="recours">
    <w:name w:val="recours"/>
    <w:basedOn w:val="articlecontenu"/>
    <w:rsid w:val="00866E26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866E26"/>
    <w:pPr>
      <w:spacing w:after="0"/>
      <w:ind w:left="567" w:firstLine="0"/>
    </w:pPr>
  </w:style>
  <w:style w:type="paragraph" w:styleId="Retraitcorpsdetexte">
    <w:name w:val="Body Text Indent"/>
    <w:basedOn w:val="Normal"/>
    <w:link w:val="RetraitcorpsdetexteCar"/>
    <w:semiHidden/>
    <w:rsid w:val="00866E26"/>
    <w:pPr>
      <w:autoSpaceDE/>
      <w:autoSpaceDN/>
      <w:ind w:left="142"/>
    </w:pPr>
    <w:rPr>
      <w:i/>
      <w:sz w:val="1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66E26"/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336B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aliases w:val="pied de page"/>
    <w:basedOn w:val="Normal"/>
    <w:qFormat/>
    <w:rsid w:val="0090689E"/>
    <w:pPr>
      <w:tabs>
        <w:tab w:val="center" w:pos="4536"/>
        <w:tab w:val="right" w:pos="9072"/>
      </w:tabs>
      <w:adjustRightInd w:val="0"/>
      <w:jc w:val="center"/>
    </w:pPr>
    <w:rPr>
      <w:rFonts w:ascii="Calibri" w:hAnsi="Calibri" w:cs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68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89E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grasencadr">
    <w:name w:val="titre gras encadré"/>
    <w:basedOn w:val="Normal"/>
    <w:qFormat/>
    <w:rsid w:val="0090689E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djustRightInd w:val="0"/>
      <w:ind w:left="284"/>
      <w:jc w:val="center"/>
    </w:pPr>
    <w:rPr>
      <w:rFonts w:ascii="Calibri" w:hAnsi="Calibri" w:cs="Calibri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FIEVET Laurence</dc:creator>
  <cp:lastModifiedBy>FIEVET Laurence</cp:lastModifiedBy>
  <cp:revision>4</cp:revision>
  <cp:lastPrinted>2019-06-11T08:05:00Z</cp:lastPrinted>
  <dcterms:created xsi:type="dcterms:W3CDTF">2022-02-14T07:48:00Z</dcterms:created>
  <dcterms:modified xsi:type="dcterms:W3CDTF">2022-02-16T14:31:00Z</dcterms:modified>
</cp:coreProperties>
</file>