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38B" w14:textId="7CD72E57" w:rsidR="00585E2C" w:rsidRDefault="00D461F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19BAA3" wp14:editId="3CA0A0C5">
            <wp:simplePos x="0" y="0"/>
            <wp:positionH relativeFrom="column">
              <wp:posOffset>-723900</wp:posOffset>
            </wp:positionH>
            <wp:positionV relativeFrom="paragraph">
              <wp:posOffset>-510540</wp:posOffset>
            </wp:positionV>
            <wp:extent cx="7613650" cy="642402"/>
            <wp:effectExtent l="0" t="0" r="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tê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642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D662C" w14:textId="1D600C5D" w:rsidR="00FE383A" w:rsidRPr="00D461F6" w:rsidRDefault="00FE383A" w:rsidP="00D461F6">
      <w:pPr>
        <w:pStyle w:val="titregrasencadr"/>
      </w:pPr>
    </w:p>
    <w:p w14:paraId="30822AA8" w14:textId="06E765FD" w:rsidR="00FE383A" w:rsidRPr="00D461F6" w:rsidRDefault="00FE383A" w:rsidP="00D461F6">
      <w:pPr>
        <w:pStyle w:val="titregrasencadr"/>
      </w:pPr>
      <w:r w:rsidRPr="00D461F6">
        <w:t>FORMULAIRE D’ETUDE DES DROITS A L’ALLOCATION D’AIDE AU RETOUR A L’EMPLOI SECTEUR PUBLIC</w:t>
      </w:r>
    </w:p>
    <w:p w14:paraId="71196312" w14:textId="77777777" w:rsidR="00D461F6" w:rsidRDefault="00D461F6" w:rsidP="00AC486C">
      <w:pPr>
        <w:spacing w:after="0"/>
        <w:rPr>
          <w:rFonts w:ascii="Arial" w:hAnsi="Arial" w:cs="Arial"/>
          <w:b/>
          <w:bCs/>
        </w:rPr>
      </w:pPr>
    </w:p>
    <w:p w14:paraId="310CFBFF" w14:textId="0A0B5DC7" w:rsidR="007B3D85" w:rsidRPr="00D461F6" w:rsidRDefault="00AC486C" w:rsidP="00AC486C">
      <w:pPr>
        <w:spacing w:after="0"/>
        <w:rPr>
          <w:rFonts w:cstheme="minorHAnsi"/>
          <w:b/>
          <w:bCs/>
          <w:sz w:val="24"/>
          <w:szCs w:val="24"/>
        </w:rPr>
      </w:pPr>
      <w:r w:rsidRPr="00D461F6">
        <w:rPr>
          <w:rFonts w:cstheme="minorHAnsi"/>
          <w:b/>
          <w:bCs/>
          <w:sz w:val="24"/>
          <w:szCs w:val="24"/>
        </w:rPr>
        <w:t xml:space="preserve">Objet de la demande : </w:t>
      </w:r>
    </w:p>
    <w:p w14:paraId="1A8EF54F" w14:textId="23295ADB" w:rsidR="00AC486C" w:rsidRPr="00D461F6" w:rsidRDefault="00AC486C" w:rsidP="00AC486C">
      <w:pPr>
        <w:spacing w:after="0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tab/>
      </w: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Simulation des droits à indemnisation chômage</w:t>
      </w:r>
    </w:p>
    <w:p w14:paraId="048F566F" w14:textId="1764F490" w:rsidR="00AC486C" w:rsidRPr="00D461F6" w:rsidRDefault="00AC486C" w:rsidP="00AC486C">
      <w:pPr>
        <w:spacing w:after="0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tab/>
      </w: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Ouverture des droits à indemnisation chômage</w:t>
      </w:r>
    </w:p>
    <w:p w14:paraId="0912E68E" w14:textId="77777777" w:rsidR="00AC486C" w:rsidRPr="00D461F6" w:rsidRDefault="00AC486C" w:rsidP="007B3D85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FE383A" w:rsidRPr="00D461F6" w14:paraId="37F5AF02" w14:textId="77777777" w:rsidTr="001806FC">
        <w:trPr>
          <w:trHeight w:val="307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E1AE13"/>
          </w:tcPr>
          <w:p w14:paraId="7DC98B65" w14:textId="40AB8628" w:rsidR="00FE383A" w:rsidRPr="00D461F6" w:rsidRDefault="00FE383A" w:rsidP="00FE38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D13871" w:rsidRPr="00D461F6">
              <w:rPr>
                <w:rFonts w:cstheme="minorHAnsi"/>
                <w:b/>
                <w:bCs/>
                <w:sz w:val="24"/>
                <w:szCs w:val="24"/>
              </w:rPr>
              <w:t>’EMPLOYEUR</w:t>
            </w:r>
          </w:p>
        </w:tc>
      </w:tr>
      <w:tr w:rsidR="00FE383A" w:rsidRPr="00D461F6" w14:paraId="1DEAF457" w14:textId="77777777" w:rsidTr="004D5A10">
        <w:trPr>
          <w:trHeight w:val="708"/>
        </w:trPr>
        <w:tc>
          <w:tcPr>
            <w:tcW w:w="3068" w:type="dxa"/>
            <w:tcBorders>
              <w:bottom w:val="nil"/>
            </w:tcBorders>
          </w:tcPr>
          <w:p w14:paraId="6747A961" w14:textId="677D9219" w:rsidR="00FE383A" w:rsidRPr="00D461F6" w:rsidRDefault="00D13871" w:rsidP="00FE383A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Nom de la collectivité ou de l’Etablissement :</w:t>
            </w:r>
          </w:p>
        </w:tc>
        <w:tc>
          <w:tcPr>
            <w:tcW w:w="6560" w:type="dxa"/>
            <w:tcBorders>
              <w:bottom w:val="nil"/>
            </w:tcBorders>
          </w:tcPr>
          <w:p w14:paraId="4339DD48" w14:textId="15D38225" w:rsidR="00FE383A" w:rsidRPr="00E84F3E" w:rsidRDefault="00D13871" w:rsidP="00D13871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………………………………………………………..…………………</w:t>
            </w:r>
            <w:r w:rsidR="001661EA">
              <w:rPr>
                <w:rFonts w:cstheme="minorHAnsi"/>
                <w:sz w:val="24"/>
                <w:szCs w:val="24"/>
              </w:rPr>
              <w:t>……..</w:t>
            </w:r>
          </w:p>
        </w:tc>
      </w:tr>
      <w:tr w:rsidR="00FE383A" w:rsidRPr="00D461F6" w14:paraId="024EC875" w14:textId="77777777" w:rsidTr="004D5A10">
        <w:trPr>
          <w:trHeight w:val="699"/>
        </w:trPr>
        <w:tc>
          <w:tcPr>
            <w:tcW w:w="3068" w:type="dxa"/>
            <w:tcBorders>
              <w:top w:val="nil"/>
              <w:bottom w:val="nil"/>
            </w:tcBorders>
          </w:tcPr>
          <w:p w14:paraId="59AC77A2" w14:textId="3F581947" w:rsidR="00D13871" w:rsidRPr="00D461F6" w:rsidRDefault="00D13871" w:rsidP="00D13871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Nom et prénom de la personne à contacter :</w:t>
            </w:r>
          </w:p>
        </w:tc>
        <w:tc>
          <w:tcPr>
            <w:tcW w:w="6560" w:type="dxa"/>
            <w:tcBorders>
              <w:top w:val="nil"/>
              <w:bottom w:val="nil"/>
            </w:tcBorders>
          </w:tcPr>
          <w:p w14:paraId="48766D60" w14:textId="3B91F129" w:rsidR="00FE383A" w:rsidRPr="00E84F3E" w:rsidRDefault="00D13871" w:rsidP="00D13871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………………………………………….………………………………</w:t>
            </w:r>
            <w:r w:rsidR="001661EA">
              <w:rPr>
                <w:rFonts w:cstheme="minorHAnsi"/>
                <w:sz w:val="24"/>
                <w:szCs w:val="24"/>
              </w:rPr>
              <w:t>……….</w:t>
            </w:r>
          </w:p>
        </w:tc>
      </w:tr>
      <w:tr w:rsidR="00FE383A" w:rsidRPr="00D461F6" w14:paraId="6AC00349" w14:textId="77777777" w:rsidTr="004D5A10">
        <w:trPr>
          <w:trHeight w:val="567"/>
        </w:trPr>
        <w:tc>
          <w:tcPr>
            <w:tcW w:w="3068" w:type="dxa"/>
            <w:tcBorders>
              <w:top w:val="nil"/>
              <w:bottom w:val="nil"/>
            </w:tcBorders>
          </w:tcPr>
          <w:p w14:paraId="236CD60C" w14:textId="3C171834" w:rsidR="00FE383A" w:rsidRPr="00D461F6" w:rsidRDefault="00D13871" w:rsidP="00FE383A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Téléphone :</w:t>
            </w:r>
          </w:p>
        </w:tc>
        <w:tc>
          <w:tcPr>
            <w:tcW w:w="6560" w:type="dxa"/>
            <w:tcBorders>
              <w:top w:val="nil"/>
              <w:bottom w:val="nil"/>
            </w:tcBorders>
          </w:tcPr>
          <w:p w14:paraId="215C3DEA" w14:textId="553C9F3F" w:rsidR="00FE383A" w:rsidRPr="00E84F3E" w:rsidRDefault="007B3D85" w:rsidP="00D13871">
            <w:pPr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__/__/ __/__/ __/__/ __/__/ __/__/</w:t>
            </w:r>
          </w:p>
        </w:tc>
      </w:tr>
      <w:tr w:rsidR="00FE383A" w:rsidRPr="00D461F6" w14:paraId="2A68EA07" w14:textId="77777777" w:rsidTr="004D5A10">
        <w:trPr>
          <w:trHeight w:val="567"/>
        </w:trPr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14:paraId="634AFA15" w14:textId="15993E5E" w:rsidR="00FE383A" w:rsidRPr="00D461F6" w:rsidRDefault="00D13871" w:rsidP="00FE383A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Mail :</w:t>
            </w:r>
          </w:p>
        </w:tc>
        <w:tc>
          <w:tcPr>
            <w:tcW w:w="6560" w:type="dxa"/>
            <w:tcBorders>
              <w:top w:val="nil"/>
              <w:bottom w:val="single" w:sz="4" w:space="0" w:color="auto"/>
            </w:tcBorders>
          </w:tcPr>
          <w:p w14:paraId="4E68ED6A" w14:textId="6169E911" w:rsidR="00FE383A" w:rsidRPr="00E84F3E" w:rsidRDefault="00D13871" w:rsidP="00D13871">
            <w:pPr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……………………………………………@.......................................</w:t>
            </w:r>
          </w:p>
        </w:tc>
      </w:tr>
    </w:tbl>
    <w:p w14:paraId="7BA4DCC8" w14:textId="401CBE89" w:rsidR="00FE383A" w:rsidRPr="00D461F6" w:rsidRDefault="00FE383A" w:rsidP="00FE383A">
      <w:pPr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2"/>
        <w:gridCol w:w="6288"/>
      </w:tblGrid>
      <w:tr w:rsidR="007B3D85" w:rsidRPr="00D461F6" w14:paraId="6115D13A" w14:textId="77777777" w:rsidTr="004455F9">
        <w:trPr>
          <w:trHeight w:val="307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E1AE13"/>
          </w:tcPr>
          <w:p w14:paraId="39FAAEEF" w14:textId="69004D83" w:rsidR="007B3D85" w:rsidRPr="00D461F6" w:rsidRDefault="007B3D85" w:rsidP="00906E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DEMANDEUR D’EMPLOI</w:t>
            </w:r>
          </w:p>
        </w:tc>
      </w:tr>
      <w:tr w:rsidR="007B3D85" w:rsidRPr="00D461F6" w14:paraId="5E6CB55B" w14:textId="77777777" w:rsidTr="004455F9">
        <w:trPr>
          <w:trHeight w:val="307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E1AE13"/>
          </w:tcPr>
          <w:p w14:paraId="40A6EA06" w14:textId="4B3A367B" w:rsidR="007B3D85" w:rsidRPr="00D461F6" w:rsidRDefault="007B3D85" w:rsidP="00906E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ETAT CIVIL</w:t>
            </w:r>
          </w:p>
        </w:tc>
      </w:tr>
      <w:tr w:rsidR="007B3D85" w:rsidRPr="00D461F6" w14:paraId="4FD4E526" w14:textId="77777777" w:rsidTr="004455F9">
        <w:trPr>
          <w:trHeight w:val="708"/>
        </w:trPr>
        <w:tc>
          <w:tcPr>
            <w:tcW w:w="2772" w:type="dxa"/>
            <w:tcBorders>
              <w:bottom w:val="nil"/>
            </w:tcBorders>
          </w:tcPr>
          <w:p w14:paraId="1D088613" w14:textId="652ACCA0" w:rsidR="007B3D85" w:rsidRPr="00D461F6" w:rsidRDefault="007B3D85" w:rsidP="007B3D85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Civilité</w:t>
            </w:r>
            <w:r w:rsidR="00266A71" w:rsidRPr="00D461F6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288" w:type="dxa"/>
            <w:tcBorders>
              <w:bottom w:val="nil"/>
            </w:tcBorders>
          </w:tcPr>
          <w:p w14:paraId="6B0C3EDF" w14:textId="1153BE34" w:rsidR="007B3D85" w:rsidRPr="00E84F3E" w:rsidRDefault="007B3D85" w:rsidP="007B3D85">
            <w:pPr>
              <w:tabs>
                <w:tab w:val="left" w:pos="23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sym w:font="Wingdings" w:char="F06F"/>
            </w:r>
            <w:r w:rsidRPr="00E84F3E">
              <w:rPr>
                <w:rFonts w:cstheme="minorHAnsi"/>
                <w:sz w:val="24"/>
                <w:szCs w:val="24"/>
              </w:rPr>
              <w:t xml:space="preserve"> Monsieur </w:t>
            </w:r>
            <w:r w:rsidRPr="00E84F3E">
              <w:rPr>
                <w:rFonts w:cstheme="minorHAnsi"/>
                <w:sz w:val="24"/>
                <w:szCs w:val="24"/>
              </w:rPr>
              <w:tab/>
            </w:r>
            <w:r w:rsidRPr="00E84F3E">
              <w:rPr>
                <w:rFonts w:cstheme="minorHAnsi"/>
                <w:sz w:val="24"/>
                <w:szCs w:val="24"/>
              </w:rPr>
              <w:sym w:font="Wingdings" w:char="F06F"/>
            </w:r>
            <w:r w:rsidRPr="00E84F3E">
              <w:rPr>
                <w:rFonts w:cstheme="minorHAnsi"/>
                <w:sz w:val="24"/>
                <w:szCs w:val="24"/>
              </w:rPr>
              <w:t xml:space="preserve"> Madame</w:t>
            </w:r>
          </w:p>
        </w:tc>
      </w:tr>
      <w:tr w:rsidR="007B3D85" w:rsidRPr="00D461F6" w14:paraId="6FAC4CCF" w14:textId="77777777" w:rsidTr="004455F9">
        <w:trPr>
          <w:trHeight w:val="469"/>
        </w:trPr>
        <w:tc>
          <w:tcPr>
            <w:tcW w:w="2772" w:type="dxa"/>
            <w:tcBorders>
              <w:top w:val="nil"/>
              <w:bottom w:val="nil"/>
            </w:tcBorders>
          </w:tcPr>
          <w:p w14:paraId="3567D1A0" w14:textId="5DFD03F1" w:rsidR="007B3D85" w:rsidRPr="00D461F6" w:rsidRDefault="007B3D85" w:rsidP="00906EC5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Nom d’usage </w:t>
            </w:r>
            <w:r w:rsidR="00266A71" w:rsidRPr="00D461F6">
              <w:rPr>
                <w:rFonts w:cstheme="minorHAnsi"/>
                <w:sz w:val="24"/>
                <w:szCs w:val="24"/>
              </w:rPr>
              <w:t>–</w:t>
            </w:r>
            <w:r w:rsidRPr="00D461F6">
              <w:rPr>
                <w:rFonts w:cstheme="minorHAnsi"/>
                <w:sz w:val="24"/>
                <w:szCs w:val="24"/>
              </w:rPr>
              <w:t xml:space="preserve"> Prénom</w:t>
            </w:r>
            <w:r w:rsidR="00266A71" w:rsidRPr="00D461F6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288" w:type="dxa"/>
            <w:tcBorders>
              <w:top w:val="nil"/>
              <w:bottom w:val="nil"/>
            </w:tcBorders>
          </w:tcPr>
          <w:p w14:paraId="6AE1B366" w14:textId="0957385F" w:rsidR="007B3D85" w:rsidRPr="00E84F3E" w:rsidRDefault="007B3D85" w:rsidP="00321882">
            <w:pPr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</w:t>
            </w:r>
            <w:r w:rsidR="00B0410F">
              <w:rPr>
                <w:rFonts w:cstheme="minorHAnsi"/>
                <w:sz w:val="24"/>
                <w:szCs w:val="24"/>
              </w:rPr>
              <w:t>.</w:t>
            </w:r>
            <w:r w:rsidRPr="00E84F3E">
              <w:rPr>
                <w:rFonts w:cstheme="minorHAnsi"/>
                <w:sz w:val="24"/>
                <w:szCs w:val="24"/>
              </w:rPr>
              <w:t>…….………………………………..</w:t>
            </w:r>
          </w:p>
        </w:tc>
      </w:tr>
      <w:tr w:rsidR="007B3D85" w:rsidRPr="00D461F6" w14:paraId="38373D53" w14:textId="77777777" w:rsidTr="004455F9">
        <w:trPr>
          <w:trHeight w:val="567"/>
        </w:trPr>
        <w:tc>
          <w:tcPr>
            <w:tcW w:w="2772" w:type="dxa"/>
            <w:tcBorders>
              <w:top w:val="nil"/>
              <w:bottom w:val="nil"/>
            </w:tcBorders>
          </w:tcPr>
          <w:p w14:paraId="22DD201F" w14:textId="77777777" w:rsidR="007B3D85" w:rsidRDefault="00321882" w:rsidP="00906EC5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Date</w:t>
            </w:r>
            <w:r w:rsidR="00B0410F">
              <w:rPr>
                <w:rFonts w:cstheme="minorHAnsi"/>
                <w:sz w:val="24"/>
                <w:szCs w:val="24"/>
              </w:rPr>
              <w:t xml:space="preserve"> et lieu</w:t>
            </w:r>
            <w:r w:rsidRPr="00D461F6">
              <w:rPr>
                <w:rFonts w:cstheme="minorHAnsi"/>
                <w:sz w:val="24"/>
                <w:szCs w:val="24"/>
              </w:rPr>
              <w:t xml:space="preserve"> de naissance</w:t>
            </w:r>
            <w:r w:rsidR="00B0410F">
              <w:rPr>
                <w:rFonts w:cstheme="minorHAnsi"/>
                <w:sz w:val="24"/>
                <w:szCs w:val="24"/>
              </w:rPr>
              <w:t xml:space="preserve"> (n° dépt)</w:t>
            </w:r>
            <w:r w:rsidR="007B3D85" w:rsidRPr="00D461F6">
              <w:rPr>
                <w:rFonts w:cstheme="minorHAnsi"/>
                <w:sz w:val="24"/>
                <w:szCs w:val="24"/>
              </w:rPr>
              <w:t> :</w:t>
            </w:r>
          </w:p>
          <w:p w14:paraId="400B8BAC" w14:textId="32BD90BE" w:rsidR="00B0410F" w:rsidRPr="00D461F6" w:rsidRDefault="00B0410F" w:rsidP="00906E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Pays de naissance :</w:t>
            </w:r>
          </w:p>
        </w:tc>
        <w:tc>
          <w:tcPr>
            <w:tcW w:w="6288" w:type="dxa"/>
            <w:tcBorders>
              <w:top w:val="nil"/>
              <w:bottom w:val="nil"/>
            </w:tcBorders>
          </w:tcPr>
          <w:p w14:paraId="5568EB1F" w14:textId="77777777" w:rsidR="007B3D85" w:rsidRDefault="007B3D85" w:rsidP="00906EC5">
            <w:pPr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__/__/ __/__/ __/__/__/__/</w:t>
            </w:r>
            <w:r w:rsidR="00B0410F">
              <w:rPr>
                <w:rFonts w:cstheme="minorHAnsi"/>
                <w:sz w:val="24"/>
                <w:szCs w:val="24"/>
              </w:rPr>
              <w:t xml:space="preserve"> à………………………………</w:t>
            </w:r>
            <w:proofErr w:type="gramStart"/>
            <w:r w:rsidR="00B0410F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="00B0410F">
              <w:rPr>
                <w:rFonts w:cstheme="minorHAnsi"/>
                <w:sz w:val="24"/>
                <w:szCs w:val="24"/>
              </w:rPr>
              <w:t>(__/__)</w:t>
            </w:r>
          </w:p>
          <w:p w14:paraId="62E34017" w14:textId="77777777" w:rsidR="00B0410F" w:rsidRDefault="00B0410F" w:rsidP="00906EC5">
            <w:pPr>
              <w:rPr>
                <w:rFonts w:cstheme="minorHAnsi"/>
                <w:sz w:val="24"/>
                <w:szCs w:val="24"/>
              </w:rPr>
            </w:pPr>
          </w:p>
          <w:p w14:paraId="15FA23AC" w14:textId="2E44E1D4" w:rsidR="00B0410F" w:rsidRPr="00E84F3E" w:rsidRDefault="00B0410F" w:rsidP="00906E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</w:t>
            </w:r>
          </w:p>
        </w:tc>
      </w:tr>
      <w:tr w:rsidR="00321882" w:rsidRPr="00D461F6" w14:paraId="7C445B7A" w14:textId="77777777" w:rsidTr="004455F9">
        <w:trPr>
          <w:trHeight w:val="462"/>
        </w:trPr>
        <w:tc>
          <w:tcPr>
            <w:tcW w:w="2772" w:type="dxa"/>
            <w:tcBorders>
              <w:top w:val="nil"/>
              <w:bottom w:val="nil"/>
            </w:tcBorders>
          </w:tcPr>
          <w:p w14:paraId="2F54E3C6" w14:textId="4CA33691" w:rsidR="00321882" w:rsidRPr="00D461F6" w:rsidRDefault="00321882" w:rsidP="00266A7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Numéro de sécurité sociale :</w:t>
            </w:r>
          </w:p>
        </w:tc>
        <w:tc>
          <w:tcPr>
            <w:tcW w:w="6288" w:type="dxa"/>
            <w:tcBorders>
              <w:top w:val="nil"/>
              <w:bottom w:val="nil"/>
            </w:tcBorders>
          </w:tcPr>
          <w:p w14:paraId="66B30143" w14:textId="03F7AF90" w:rsidR="00321882" w:rsidRPr="00E84F3E" w:rsidRDefault="00321882" w:rsidP="00266A7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__/ __/__/ __/__/ __/__/ __/__/__/ __/__/__/ __/__/</w:t>
            </w:r>
          </w:p>
        </w:tc>
      </w:tr>
      <w:tr w:rsidR="00AC486C" w:rsidRPr="00D461F6" w14:paraId="52F83085" w14:textId="77777777" w:rsidTr="004455F9">
        <w:trPr>
          <w:trHeight w:val="462"/>
        </w:trPr>
        <w:tc>
          <w:tcPr>
            <w:tcW w:w="2772" w:type="dxa"/>
            <w:tcBorders>
              <w:top w:val="nil"/>
            </w:tcBorders>
          </w:tcPr>
          <w:p w14:paraId="34AE3AA6" w14:textId="0C59F6B8" w:rsidR="00AC486C" w:rsidRPr="00D461F6" w:rsidRDefault="00AC486C" w:rsidP="00321882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Adresse :</w:t>
            </w:r>
          </w:p>
        </w:tc>
        <w:tc>
          <w:tcPr>
            <w:tcW w:w="6288" w:type="dxa"/>
            <w:tcBorders>
              <w:top w:val="nil"/>
            </w:tcBorders>
          </w:tcPr>
          <w:p w14:paraId="64BF3801" w14:textId="77777777" w:rsidR="00AC486C" w:rsidRPr="00E84F3E" w:rsidRDefault="00AC486C" w:rsidP="00AC486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16D47C65" w14:textId="77777777" w:rsidR="00AC486C" w:rsidRPr="00E84F3E" w:rsidRDefault="00AC486C" w:rsidP="00AC486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1B0CBE96" w14:textId="70B4F618" w:rsidR="00AC486C" w:rsidRPr="00E84F3E" w:rsidRDefault="00AC486C" w:rsidP="00AC486C">
            <w:pPr>
              <w:rPr>
                <w:rFonts w:cstheme="minorHAnsi"/>
                <w:sz w:val="24"/>
                <w:szCs w:val="24"/>
              </w:rPr>
            </w:pPr>
            <w:r w:rsidRPr="00E84F3E">
              <w:rPr>
                <w:rFonts w:cstheme="minorHAnsi"/>
                <w:sz w:val="24"/>
                <w:szCs w:val="24"/>
              </w:rPr>
              <w:t>…………………………………………………………………………...</w:t>
            </w:r>
          </w:p>
        </w:tc>
      </w:tr>
    </w:tbl>
    <w:p w14:paraId="4B812AA2" w14:textId="77777777" w:rsidR="00AF3CE5" w:rsidRPr="00D461F6" w:rsidRDefault="00AF3CE5">
      <w:pPr>
        <w:rPr>
          <w:rFonts w:cstheme="minorHAnsi"/>
          <w:b/>
          <w:bCs/>
          <w:sz w:val="24"/>
          <w:szCs w:val="24"/>
        </w:rPr>
      </w:pPr>
    </w:p>
    <w:p w14:paraId="59B7D502" w14:textId="03E2C9EA" w:rsidR="00AF3CE5" w:rsidRPr="00D461F6" w:rsidRDefault="000579FD" w:rsidP="00197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color w:val="BE0F2E"/>
          <w:kern w:val="0"/>
          <w:szCs w:val="24"/>
          <w:lang w:eastAsia="fr-FR"/>
          <w14:ligatures w14:val="none"/>
        </w:rPr>
      </w:pPr>
      <w:r>
        <w:pict w14:anchorId="702D3679">
          <v:shape id="_x0000_i1026" type="#_x0000_t75" alt="Collection of Attention Sign PNG. | PlusPNG" style="width:12.9pt;height:12.25pt;visibility:visible;mso-wrap-style:square">
            <v:imagedata r:id="rId9" o:title="Collection of Attention Sign PNG"/>
          </v:shape>
        </w:pict>
      </w:r>
      <w:r w:rsidR="00AF3CE5" w:rsidRPr="00D461F6">
        <w:rPr>
          <w:rFonts w:eastAsia="Times New Roman" w:cstheme="minorHAnsi"/>
          <w:b/>
          <w:color w:val="BE0F2E"/>
          <w:kern w:val="0"/>
          <w:szCs w:val="24"/>
          <w:lang w:eastAsia="fr-FR"/>
          <w14:ligatures w14:val="none"/>
        </w:rPr>
        <w:t xml:space="preserve"> Le dossier ne pourra être traité que si l’ensemble des pièces listées en ANNEXE 1 sont transmises.</w:t>
      </w:r>
    </w:p>
    <w:p w14:paraId="40AD1176" w14:textId="173D51B9" w:rsidR="00266A71" w:rsidRDefault="0085713D" w:rsidP="001976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05"/>
        </w:tabs>
        <w:jc w:val="center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cstheme="minorHAnsi"/>
          <w:b/>
          <w:bCs/>
          <w:sz w:val="24"/>
          <w:szCs w:val="24"/>
        </w:rPr>
        <w:t xml:space="preserve">Le CDG </w:t>
      </w:r>
      <w:r w:rsidRPr="00C03197">
        <w:rPr>
          <w:rFonts w:cstheme="minorHAnsi"/>
          <w:b/>
          <w:bCs/>
          <w:sz w:val="24"/>
          <w:szCs w:val="24"/>
        </w:rPr>
        <w:t xml:space="preserve">31 </w:t>
      </w:r>
      <w:r w:rsidR="0017466D" w:rsidRPr="00C03197">
        <w:rPr>
          <w:rFonts w:ascii="Arial" w:hAnsi="Arial" w:cs="Arial"/>
          <w:b/>
          <w:bCs/>
          <w:sz w:val="18"/>
          <w:szCs w:val="18"/>
          <w:shd w:val="clear" w:color="auto" w:fill="FFFFFF"/>
        </w:rPr>
        <w:t>s'engage à examiner les demandes et à y répondre dans un délai d’un mois, à réception du dossier complet.</w:t>
      </w:r>
    </w:p>
    <w:p w14:paraId="2E1F34FC" w14:textId="77777777" w:rsidR="00932624" w:rsidRPr="00C03197" w:rsidRDefault="00932624" w:rsidP="00932624">
      <w:pPr>
        <w:tabs>
          <w:tab w:val="left" w:pos="4005"/>
        </w:tabs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5"/>
        <w:gridCol w:w="6145"/>
      </w:tblGrid>
      <w:tr w:rsidR="00490DF9" w:rsidRPr="00D461F6" w14:paraId="1237E820" w14:textId="77777777" w:rsidTr="001806FC">
        <w:trPr>
          <w:trHeight w:val="307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E1AE13"/>
          </w:tcPr>
          <w:p w14:paraId="4566C247" w14:textId="1C2A51C8" w:rsidR="00490DF9" w:rsidRPr="00D461F6" w:rsidRDefault="00490DF9" w:rsidP="001806FC">
            <w:pPr>
              <w:tabs>
                <w:tab w:val="center" w:pos="442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L’EMPLOI DANS LA COLLECTIVITE</w:t>
            </w:r>
            <w:r w:rsidR="001806F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490DF9" w:rsidRPr="00D461F6" w14:paraId="1E626129" w14:textId="77777777" w:rsidTr="006E532E">
        <w:trPr>
          <w:trHeight w:val="939"/>
        </w:trPr>
        <w:tc>
          <w:tcPr>
            <w:tcW w:w="3068" w:type="dxa"/>
            <w:tcBorders>
              <w:top w:val="single" w:sz="4" w:space="0" w:color="auto"/>
              <w:bottom w:val="nil"/>
            </w:tcBorders>
            <w:vAlign w:val="center"/>
          </w:tcPr>
          <w:p w14:paraId="25E07718" w14:textId="6B034C25" w:rsidR="00490DF9" w:rsidRPr="00D461F6" w:rsidRDefault="0047623B" w:rsidP="00C40A49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En tant que contractuel</w:t>
            </w:r>
            <w:r w:rsidR="00490DF9" w:rsidRPr="00D461F6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560" w:type="dxa"/>
            <w:tcBorders>
              <w:top w:val="single" w:sz="4" w:space="0" w:color="auto"/>
              <w:bottom w:val="nil"/>
            </w:tcBorders>
          </w:tcPr>
          <w:p w14:paraId="5A3F5660" w14:textId="77777777" w:rsidR="00490DF9" w:rsidRPr="00D461F6" w:rsidRDefault="00490DF9" w:rsidP="004D5A10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CDD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CDI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Apprenti  </w:t>
            </w:r>
          </w:p>
          <w:p w14:paraId="2F45A89D" w14:textId="6FDF33EA" w:rsidR="0047623B" w:rsidRPr="00D461F6" w:rsidRDefault="0047623B" w:rsidP="004D5A10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Du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  <w:r w:rsidRPr="00D461F6">
              <w:rPr>
                <w:rFonts w:cstheme="minorHAnsi"/>
                <w:sz w:val="24"/>
                <w:szCs w:val="24"/>
              </w:rPr>
              <w:t xml:space="preserve"> au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</w:p>
        </w:tc>
      </w:tr>
      <w:tr w:rsidR="0009681A" w:rsidRPr="00D461F6" w14:paraId="3D9480D3" w14:textId="77777777" w:rsidTr="006E532E">
        <w:trPr>
          <w:trHeight w:val="469"/>
        </w:trPr>
        <w:tc>
          <w:tcPr>
            <w:tcW w:w="3068" w:type="dxa"/>
            <w:tcBorders>
              <w:top w:val="nil"/>
              <w:bottom w:val="single" w:sz="4" w:space="0" w:color="auto"/>
            </w:tcBorders>
            <w:vAlign w:val="center"/>
          </w:tcPr>
          <w:p w14:paraId="4DB4089C" w14:textId="4382D5FA" w:rsidR="0009681A" w:rsidRPr="00D461F6" w:rsidRDefault="0009681A" w:rsidP="00C40A49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Quotité horaire :</w:t>
            </w:r>
          </w:p>
        </w:tc>
        <w:tc>
          <w:tcPr>
            <w:tcW w:w="6560" w:type="dxa"/>
            <w:tcBorders>
              <w:top w:val="nil"/>
              <w:bottom w:val="single" w:sz="4" w:space="0" w:color="auto"/>
            </w:tcBorders>
            <w:vAlign w:val="center"/>
          </w:tcPr>
          <w:p w14:paraId="7B70A3F1" w14:textId="30F3C09E" w:rsidR="0009681A" w:rsidRPr="00D461F6" w:rsidRDefault="0009681A" w:rsidP="00F87CBC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complet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non complet : _____/35h</w:t>
            </w:r>
          </w:p>
          <w:p w14:paraId="2030DAD5" w14:textId="77777777" w:rsidR="0009681A" w:rsidRPr="00D461F6" w:rsidRDefault="0009681A" w:rsidP="00F87CBC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partiel (quotité à </w:t>
            </w:r>
            <w:proofErr w:type="gramStart"/>
            <w:r w:rsidRPr="00D461F6">
              <w:rPr>
                <w:rFonts w:cstheme="minorHAnsi"/>
                <w:sz w:val="24"/>
                <w:szCs w:val="24"/>
              </w:rPr>
              <w:t>préciser) :…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>……………………</w:t>
            </w:r>
          </w:p>
          <w:p w14:paraId="0EBB2C05" w14:textId="466C6C50" w:rsidR="007F769C" w:rsidRPr="00932624" w:rsidRDefault="007F769C" w:rsidP="00F87CBC">
            <w:pPr>
              <w:spacing w:before="120"/>
              <w:rPr>
                <w:rFonts w:cstheme="minorHAnsi"/>
                <w:i/>
                <w:iCs/>
                <w:sz w:val="18"/>
                <w:szCs w:val="18"/>
              </w:rPr>
            </w:pPr>
            <w:r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932624">
              <w:rPr>
                <w:rFonts w:cstheme="minorHAnsi"/>
                <w:i/>
                <w:iCs/>
                <w:sz w:val="18"/>
                <w:szCs w:val="18"/>
              </w:rPr>
              <w:t>joindre</w:t>
            </w:r>
            <w:proofErr w:type="gramEnd"/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le</w:t>
            </w:r>
            <w:r w:rsidR="00F87CBC"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Pr="00932624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="00F87CBC" w:rsidRPr="00932624">
              <w:rPr>
                <w:rFonts w:cstheme="minorHAnsi"/>
                <w:i/>
                <w:iCs/>
                <w:sz w:val="18"/>
                <w:szCs w:val="18"/>
              </w:rPr>
              <w:t>)</w:t>
            </w:r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47623B" w:rsidRPr="00932624">
              <w:rPr>
                <w:rFonts w:cstheme="minorHAnsi"/>
                <w:i/>
                <w:iCs/>
                <w:sz w:val="18"/>
                <w:szCs w:val="18"/>
              </w:rPr>
              <w:t>avenants aux contrats</w:t>
            </w:r>
            <w:r w:rsidR="00F87CBC"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Pr="00932624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="00F87CBC" w:rsidRPr="00932624">
              <w:rPr>
                <w:rFonts w:cstheme="minorHAnsi"/>
                <w:i/>
                <w:iCs/>
                <w:sz w:val="18"/>
                <w:szCs w:val="18"/>
              </w:rPr>
              <w:t>)</w:t>
            </w:r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modifi</w:t>
            </w:r>
            <w:r w:rsidR="0047623B" w:rsidRPr="00932624">
              <w:rPr>
                <w:rFonts w:cstheme="minorHAnsi"/>
                <w:i/>
                <w:iCs/>
                <w:sz w:val="18"/>
                <w:szCs w:val="18"/>
              </w:rPr>
              <w:t>ant</w:t>
            </w:r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la durée hebdomadaire</w:t>
            </w:r>
            <w:r w:rsidR="00F87CBC" w:rsidRPr="00932624">
              <w:rPr>
                <w:rFonts w:cstheme="minorHAnsi"/>
                <w:i/>
                <w:iCs/>
                <w:sz w:val="18"/>
                <w:szCs w:val="18"/>
              </w:rPr>
              <w:t>, s’il y en a)</w:t>
            </w:r>
          </w:p>
        </w:tc>
      </w:tr>
      <w:tr w:rsidR="004D5A10" w:rsidRPr="00D461F6" w14:paraId="492E1CA2" w14:textId="77777777" w:rsidTr="006E532E">
        <w:trPr>
          <w:trHeight w:val="469"/>
        </w:trPr>
        <w:tc>
          <w:tcPr>
            <w:tcW w:w="3068" w:type="dxa"/>
            <w:tcBorders>
              <w:top w:val="single" w:sz="4" w:space="0" w:color="auto"/>
              <w:bottom w:val="nil"/>
            </w:tcBorders>
            <w:vAlign w:val="center"/>
          </w:tcPr>
          <w:p w14:paraId="10BA20F7" w14:textId="0916A136" w:rsidR="004D5A10" w:rsidRPr="00D461F6" w:rsidRDefault="0047623B" w:rsidP="004C3EDD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En tant que fonctionnaire</w:t>
            </w:r>
            <w:r w:rsidR="004D5A10" w:rsidRPr="00D461F6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560" w:type="dxa"/>
            <w:tcBorders>
              <w:top w:val="single" w:sz="4" w:space="0" w:color="auto"/>
              <w:bottom w:val="nil"/>
            </w:tcBorders>
          </w:tcPr>
          <w:p w14:paraId="74D7D69A" w14:textId="77777777" w:rsidR="004D5A10" w:rsidRPr="00D461F6" w:rsidRDefault="004D5A10" w:rsidP="004C3ED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47623B" w:rsidRPr="00D461F6">
              <w:rPr>
                <w:rFonts w:cstheme="minorHAnsi"/>
                <w:sz w:val="24"/>
                <w:szCs w:val="24"/>
              </w:rPr>
              <w:t>stagiaire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 xml:space="preserve">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</w:t>
            </w:r>
            <w:r w:rsidR="0047623B" w:rsidRPr="00D461F6">
              <w:rPr>
                <w:rFonts w:cstheme="minorHAnsi"/>
                <w:sz w:val="24"/>
                <w:szCs w:val="24"/>
              </w:rPr>
              <w:t>Titulaire</w:t>
            </w:r>
            <w:r w:rsidRPr="00D461F6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F8F57F4" w14:textId="37968D77" w:rsidR="006E532E" w:rsidRPr="00D461F6" w:rsidRDefault="006E532E" w:rsidP="00932624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Date de recrutement :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 xml:space="preserve"> __/__/ __/__/ __/__/__/__/</w:t>
            </w:r>
          </w:p>
        </w:tc>
      </w:tr>
      <w:tr w:rsidR="004D5A10" w:rsidRPr="00D461F6" w14:paraId="41061DF7" w14:textId="77777777" w:rsidTr="006E532E">
        <w:trPr>
          <w:trHeight w:val="469"/>
        </w:trPr>
        <w:tc>
          <w:tcPr>
            <w:tcW w:w="3068" w:type="dxa"/>
            <w:tcBorders>
              <w:top w:val="nil"/>
              <w:bottom w:val="single" w:sz="4" w:space="0" w:color="auto"/>
            </w:tcBorders>
            <w:vAlign w:val="center"/>
          </w:tcPr>
          <w:p w14:paraId="090D4966" w14:textId="77777777" w:rsidR="004D5A10" w:rsidRPr="00D461F6" w:rsidRDefault="004D5A10" w:rsidP="004C3EDD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Quotité horaire :</w:t>
            </w:r>
          </w:p>
        </w:tc>
        <w:tc>
          <w:tcPr>
            <w:tcW w:w="6560" w:type="dxa"/>
            <w:tcBorders>
              <w:top w:val="nil"/>
              <w:bottom w:val="single" w:sz="4" w:space="0" w:color="auto"/>
            </w:tcBorders>
            <w:vAlign w:val="center"/>
          </w:tcPr>
          <w:p w14:paraId="5DC579A9" w14:textId="77777777" w:rsidR="004D5A10" w:rsidRPr="00D461F6" w:rsidRDefault="004D5A10" w:rsidP="004C3ED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complet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non complet : _____/35h</w:t>
            </w:r>
          </w:p>
          <w:p w14:paraId="7BD93DA7" w14:textId="77777777" w:rsidR="004D5A10" w:rsidRPr="00D461F6" w:rsidRDefault="004D5A10" w:rsidP="004C3ED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Temps partiel (quotité à </w:t>
            </w:r>
            <w:proofErr w:type="gramStart"/>
            <w:r w:rsidRPr="00D461F6">
              <w:rPr>
                <w:rFonts w:cstheme="minorHAnsi"/>
                <w:sz w:val="24"/>
                <w:szCs w:val="24"/>
              </w:rPr>
              <w:t>préciser) :…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>……………………</w:t>
            </w:r>
          </w:p>
          <w:p w14:paraId="581F3A22" w14:textId="77777777" w:rsidR="004D5A10" w:rsidRPr="00932624" w:rsidRDefault="004D5A10" w:rsidP="004C3EDD">
            <w:pPr>
              <w:spacing w:before="120"/>
              <w:rPr>
                <w:rFonts w:cstheme="minorHAnsi"/>
                <w:i/>
                <w:iCs/>
                <w:sz w:val="18"/>
                <w:szCs w:val="18"/>
              </w:rPr>
            </w:pPr>
            <w:r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932624">
              <w:rPr>
                <w:rFonts w:cstheme="minorHAnsi"/>
                <w:i/>
                <w:iCs/>
                <w:sz w:val="18"/>
                <w:szCs w:val="18"/>
              </w:rPr>
              <w:t>joindre</w:t>
            </w:r>
            <w:proofErr w:type="gramEnd"/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le(s) arrêté(s) de modification de la durée hebdomadaire, s’il y en a)</w:t>
            </w:r>
          </w:p>
        </w:tc>
      </w:tr>
    </w:tbl>
    <w:p w14:paraId="0975CEF0" w14:textId="77777777" w:rsidR="000D61DE" w:rsidRPr="00932624" w:rsidRDefault="000D61DE">
      <w:pPr>
        <w:rPr>
          <w:rFonts w:cstheme="minorHAnsi"/>
          <w:b/>
          <w:b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8"/>
        <w:gridCol w:w="8382"/>
      </w:tblGrid>
      <w:tr w:rsidR="00266A71" w:rsidRPr="00D461F6" w14:paraId="7C443B45" w14:textId="77777777" w:rsidTr="00932624">
        <w:trPr>
          <w:trHeight w:val="307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E1AE13"/>
          </w:tcPr>
          <w:p w14:paraId="6D309800" w14:textId="02FA7EFD" w:rsidR="00266A71" w:rsidRPr="00D461F6" w:rsidRDefault="00345056" w:rsidP="000B57CE">
            <w:pPr>
              <w:tabs>
                <w:tab w:val="center" w:pos="470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FIN DE L’EMPLOI DANS LA COLLECTIVITE</w:t>
            </w:r>
          </w:p>
        </w:tc>
      </w:tr>
      <w:tr w:rsidR="00BF1347" w:rsidRPr="00D461F6" w14:paraId="04CF3484" w14:textId="77777777" w:rsidTr="00932624">
        <w:trPr>
          <w:trHeight w:val="1085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7142F5CE" w14:textId="77777777" w:rsidR="00BF1347" w:rsidRPr="00D461F6" w:rsidRDefault="00BF1347" w:rsidP="007F769C">
            <w:pPr>
              <w:tabs>
                <w:tab w:val="left" w:pos="2350"/>
              </w:tabs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Date de </w:t>
            </w:r>
            <w:r w:rsidR="00491CD3" w:rsidRPr="00D461F6">
              <w:rPr>
                <w:rFonts w:cstheme="minorHAnsi"/>
                <w:sz w:val="24"/>
                <w:szCs w:val="24"/>
              </w:rPr>
              <w:t>fin de contrat de travail ou radiation des cadres</w:t>
            </w:r>
            <w:r w:rsidRPr="00D461F6">
              <w:rPr>
                <w:rFonts w:cstheme="minorHAnsi"/>
                <w:sz w:val="24"/>
                <w:szCs w:val="24"/>
              </w:rPr>
              <w:t xml:space="preserve"> :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</w:p>
          <w:p w14:paraId="48D20620" w14:textId="77777777" w:rsidR="00491CD3" w:rsidRPr="00D461F6" w:rsidRDefault="00491CD3" w:rsidP="007F769C">
            <w:pPr>
              <w:tabs>
                <w:tab w:val="left" w:pos="2350"/>
              </w:tabs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Dernier jour travaillé et payé :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 xml:space="preserve"> __/__/ __/__/ __/__/__/__/</w:t>
            </w:r>
          </w:p>
          <w:p w14:paraId="052C052D" w14:textId="2DD3141B" w:rsidR="00491CD3" w:rsidRPr="00D461F6" w:rsidRDefault="00491CD3" w:rsidP="007F769C">
            <w:pPr>
              <w:tabs>
                <w:tab w:val="left" w:pos="2350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Date d’inscription comme demandeur d’emploi :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 xml:space="preserve"> __/__/ __/__/ __/__/__/__/</w:t>
            </w:r>
          </w:p>
        </w:tc>
      </w:tr>
      <w:tr w:rsidR="00BF1347" w:rsidRPr="00D461F6" w14:paraId="70429F00" w14:textId="77777777" w:rsidTr="00932624">
        <w:trPr>
          <w:trHeight w:val="533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2FC33E87" w14:textId="36B0F484" w:rsidR="00BF1347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Motif</w:t>
            </w:r>
            <w:r w:rsidR="00491CD3" w:rsidRPr="00D461F6">
              <w:rPr>
                <w:rFonts w:cstheme="minorHAnsi"/>
                <w:sz w:val="24"/>
                <w:szCs w:val="24"/>
              </w:rPr>
              <w:t xml:space="preserve"> de fin de contrat</w:t>
            </w:r>
            <w:r w:rsidR="006E532E" w:rsidRPr="00D461F6">
              <w:rPr>
                <w:rFonts w:cstheme="minorHAnsi"/>
                <w:sz w:val="24"/>
                <w:szCs w:val="24"/>
              </w:rPr>
              <w:t xml:space="preserve"> ou de radiation</w:t>
            </w:r>
            <w:r w:rsidRPr="00D461F6">
              <w:rPr>
                <w:rFonts w:cstheme="minorHAnsi"/>
                <w:sz w:val="24"/>
                <w:szCs w:val="24"/>
              </w:rPr>
              <w:t xml:space="preserve"> : </w:t>
            </w:r>
            <w:r w:rsidR="00490DF9" w:rsidRPr="00D461F6">
              <w:rPr>
                <w:rFonts w:cstheme="minorHAnsi"/>
                <w:sz w:val="24"/>
                <w:szCs w:val="24"/>
              </w:rPr>
              <w:t>(cocher les motifs ci-dessous)</w:t>
            </w:r>
          </w:p>
        </w:tc>
      </w:tr>
      <w:tr w:rsidR="00266A71" w:rsidRPr="00D461F6" w14:paraId="5C678AFE" w14:textId="77777777" w:rsidTr="00932624">
        <w:trPr>
          <w:trHeight w:val="413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6307" w14:textId="111CCF88" w:rsidR="00266A71" w:rsidRPr="00D461F6" w:rsidRDefault="00BF1347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CA6D" w14:textId="2328D2EA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Fin de CDD – Non renouvellement de CDD</w:t>
            </w:r>
          </w:p>
        </w:tc>
      </w:tr>
      <w:tr w:rsidR="00266A71" w:rsidRPr="00D461F6" w14:paraId="117FA15A" w14:textId="77777777" w:rsidTr="00932624">
        <w:trPr>
          <w:trHeight w:val="404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C127C" w14:textId="19524C61" w:rsidR="00266A71" w:rsidRPr="00D461F6" w:rsidRDefault="00BF1347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DB38" w14:textId="7CABC285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Rupture de CDD ou de CDI</w:t>
            </w:r>
          </w:p>
        </w:tc>
      </w:tr>
      <w:tr w:rsidR="00266A71" w:rsidRPr="00D461F6" w14:paraId="61C32B2B" w14:textId="77777777" w:rsidTr="00932624">
        <w:trPr>
          <w:trHeight w:val="427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6B3D" w14:textId="0548F305" w:rsidR="00266A71" w:rsidRPr="00D461F6" w:rsidRDefault="00BF1347" w:rsidP="00BF134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3A2A3" w14:textId="41EE5952" w:rsidR="00266A71" w:rsidRPr="00D461F6" w:rsidRDefault="00311AB5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Refus de </w:t>
            </w:r>
            <w:r w:rsidR="00BF1347" w:rsidRPr="00D461F6">
              <w:rPr>
                <w:rFonts w:cstheme="minorHAnsi"/>
                <w:sz w:val="24"/>
                <w:szCs w:val="24"/>
              </w:rPr>
              <w:t>Titularisation</w:t>
            </w:r>
          </w:p>
        </w:tc>
      </w:tr>
      <w:tr w:rsidR="00266A71" w:rsidRPr="00D461F6" w14:paraId="3124F008" w14:textId="77777777" w:rsidTr="00932624">
        <w:trPr>
          <w:trHeight w:val="427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BF674" w14:textId="5A9FA8C2" w:rsidR="00266A71" w:rsidRPr="00D461F6" w:rsidRDefault="00BF1347" w:rsidP="00BF134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6DD9" w14:textId="5092DD47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Maintien disponibilité faute de poste vacant</w:t>
            </w:r>
          </w:p>
        </w:tc>
      </w:tr>
      <w:tr w:rsidR="00266A71" w:rsidRPr="00D461F6" w14:paraId="0FC07D5B" w14:textId="77777777" w:rsidTr="00932624">
        <w:trPr>
          <w:trHeight w:val="418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2058" w14:textId="3A19FF2E" w:rsidR="00266A71" w:rsidRPr="00D461F6" w:rsidRDefault="00BF1347" w:rsidP="00BF134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ACE12" w14:textId="137222F7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Licenciement (préciser le motif) : ………………………………………………………………………………………………</w:t>
            </w:r>
          </w:p>
        </w:tc>
      </w:tr>
      <w:tr w:rsidR="00266A71" w:rsidRPr="00D461F6" w14:paraId="25552262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C66D" w14:textId="125F6659" w:rsidR="00266A71" w:rsidRPr="00D461F6" w:rsidRDefault="00BF1347" w:rsidP="00BF134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308C" w14:textId="17051D5B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Rupture conventionnelle</w:t>
            </w:r>
          </w:p>
        </w:tc>
      </w:tr>
      <w:tr w:rsidR="00266A71" w:rsidRPr="00D461F6" w14:paraId="29764F92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D3EE" w14:textId="70E6279D" w:rsidR="00266A71" w:rsidRPr="00D461F6" w:rsidRDefault="00BF1347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1AD6" w14:textId="220C259A" w:rsidR="00266A71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Démission légitime</w:t>
            </w:r>
            <w:r w:rsidR="004F3DFF">
              <w:rPr>
                <w:rFonts w:cstheme="minorHAnsi"/>
                <w:sz w:val="24"/>
                <w:szCs w:val="24"/>
              </w:rPr>
              <w:t xml:space="preserve"> (voir annexe 2)</w:t>
            </w:r>
            <w:r w:rsidRPr="00D461F6">
              <w:rPr>
                <w:rFonts w:cstheme="minorHAnsi"/>
                <w:sz w:val="24"/>
                <w:szCs w:val="24"/>
              </w:rPr>
              <w:t xml:space="preserve"> (préciser le motif) : ……………………………………………………………………………………</w:t>
            </w:r>
          </w:p>
        </w:tc>
      </w:tr>
      <w:tr w:rsidR="00311AB5" w:rsidRPr="00D461F6" w14:paraId="168DE477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FC94D" w14:textId="5C825849" w:rsidR="00311AB5" w:rsidRPr="00D461F6" w:rsidRDefault="00311AB5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7BD8" w14:textId="68EB32E3" w:rsidR="00311AB5" w:rsidRPr="00D461F6" w:rsidRDefault="00311AB5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Démission non légitime</w:t>
            </w:r>
            <w:r w:rsidR="004F3DFF">
              <w:rPr>
                <w:rFonts w:cstheme="minorHAnsi"/>
                <w:sz w:val="24"/>
                <w:szCs w:val="24"/>
              </w:rPr>
              <w:t xml:space="preserve"> (voir annexe 2)</w:t>
            </w:r>
          </w:p>
        </w:tc>
      </w:tr>
      <w:tr w:rsidR="00311AB5" w:rsidRPr="00D461F6" w14:paraId="30B27445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01CE" w14:textId="49234731" w:rsidR="00311AB5" w:rsidRPr="00D461F6" w:rsidRDefault="00311AB5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C1C31" w14:textId="3D1AFE7E" w:rsidR="00311AB5" w:rsidRPr="00D461F6" w:rsidRDefault="00311AB5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Révocation disciplinaire</w:t>
            </w:r>
          </w:p>
        </w:tc>
      </w:tr>
      <w:tr w:rsidR="00BF1347" w:rsidRPr="00D461F6" w14:paraId="742F8A6F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C9DD" w14:textId="68B2C9E2" w:rsidR="00BF1347" w:rsidRPr="00D461F6" w:rsidRDefault="00BF1347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FABA" w14:textId="7796C792" w:rsidR="00BF1347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Retraite pour invalidité</w:t>
            </w:r>
          </w:p>
        </w:tc>
      </w:tr>
      <w:tr w:rsidR="00311AB5" w:rsidRPr="00D461F6" w14:paraId="548ACA57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A4951" w14:textId="4FB8285C" w:rsidR="00311AB5" w:rsidRPr="00D461F6" w:rsidRDefault="00311AB5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B7A2D" w14:textId="721C695D" w:rsidR="00311AB5" w:rsidRPr="00D461F6" w:rsidRDefault="00311AB5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Abandon de poste</w:t>
            </w:r>
          </w:p>
        </w:tc>
      </w:tr>
      <w:tr w:rsidR="00BF1347" w:rsidRPr="00D461F6" w14:paraId="45837324" w14:textId="77777777" w:rsidTr="00932624">
        <w:trPr>
          <w:trHeight w:val="462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8218" w14:textId="5EE513ED" w:rsidR="00BF1347" w:rsidRPr="00D461F6" w:rsidRDefault="00BF1347" w:rsidP="00BF1347">
            <w:pPr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C402" w14:textId="77A440F5" w:rsidR="00BF1347" w:rsidRPr="00D461F6" w:rsidRDefault="00BF1347" w:rsidP="00BF1347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Autre</w:t>
            </w:r>
            <w:r w:rsidR="006E532E" w:rsidRPr="00D461F6">
              <w:rPr>
                <w:rFonts w:cstheme="minorHAnsi"/>
                <w:sz w:val="24"/>
                <w:szCs w:val="24"/>
              </w:rPr>
              <w:t>s</w:t>
            </w:r>
            <w:r w:rsidRPr="00D461F6">
              <w:rPr>
                <w:rFonts w:cstheme="minorHAnsi"/>
                <w:sz w:val="24"/>
                <w:szCs w:val="24"/>
              </w:rPr>
              <w:t xml:space="preserve"> (</w:t>
            </w:r>
            <w:r w:rsidR="006E532E" w:rsidRPr="00D461F6">
              <w:rPr>
                <w:rFonts w:cstheme="minorHAnsi"/>
                <w:sz w:val="24"/>
                <w:szCs w:val="24"/>
              </w:rPr>
              <w:t xml:space="preserve">mise à la retraite d’office suite à une procédure disciplinaire, exclusion définitive d’un fonctionnaire stagiaire suite à une procédure </w:t>
            </w:r>
            <w:proofErr w:type="gramStart"/>
            <w:r w:rsidR="006E532E" w:rsidRPr="00D461F6">
              <w:rPr>
                <w:rFonts w:cstheme="minorHAnsi"/>
                <w:sz w:val="24"/>
                <w:szCs w:val="24"/>
              </w:rPr>
              <w:t>disciplinaire,…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>) : ..………………………………………………………………………………………………………………………</w:t>
            </w:r>
          </w:p>
        </w:tc>
      </w:tr>
      <w:tr w:rsidR="00BB3AC6" w:rsidRPr="00D461F6" w14:paraId="103FB00B" w14:textId="77777777" w:rsidTr="00932624">
        <w:trPr>
          <w:trHeight w:val="306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1AE13"/>
            <w:vAlign w:val="center"/>
          </w:tcPr>
          <w:p w14:paraId="3381A911" w14:textId="77777777" w:rsidR="00BB3AC6" w:rsidRPr="00D461F6" w:rsidRDefault="00BB3AC6" w:rsidP="008B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INDEMNITES VERSEES</w:t>
            </w:r>
          </w:p>
        </w:tc>
      </w:tr>
      <w:tr w:rsidR="00BB3AC6" w:rsidRPr="00D461F6" w14:paraId="7F6BABFE" w14:textId="77777777" w:rsidTr="00932624">
        <w:trPr>
          <w:trHeight w:val="306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158AE" w14:textId="516571E4" w:rsidR="00BB3AC6" w:rsidRPr="00D461F6" w:rsidRDefault="00BB3AC6" w:rsidP="008B6C92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S’il s’agit d’une rupture conventionnelle</w:t>
            </w:r>
            <w:r w:rsidR="00EF6C31" w:rsidRPr="00D461F6">
              <w:rPr>
                <w:rFonts w:cstheme="minorHAnsi"/>
                <w:sz w:val="24"/>
                <w:szCs w:val="24"/>
                <w:u w:val="single"/>
              </w:rPr>
              <w:t> </w:t>
            </w:r>
            <w:r w:rsidRPr="00D461F6">
              <w:rPr>
                <w:rFonts w:cstheme="minorHAnsi"/>
                <w:sz w:val="24"/>
                <w:szCs w:val="24"/>
              </w:rPr>
              <w:t>:</w:t>
            </w:r>
          </w:p>
          <w:p w14:paraId="3DA70B96" w14:textId="5C87B4AD" w:rsidR="00BD06E9" w:rsidRDefault="00BB3AC6" w:rsidP="008B6C92">
            <w:pPr>
              <w:pStyle w:val="Paragraphedeliste"/>
              <w:numPr>
                <w:ilvl w:val="0"/>
                <w:numId w:val="2"/>
              </w:num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Montant de l’indemnité de rupture conventionnelle minimum (montant plancher prévu par l’article 2 du décret</w:t>
            </w:r>
            <w:r w:rsidR="00BD06E9">
              <w:rPr>
                <w:rFonts w:cstheme="minorHAnsi"/>
                <w:sz w:val="24"/>
                <w:szCs w:val="24"/>
              </w:rPr>
              <w:t xml:space="preserve"> n°</w:t>
            </w:r>
            <w:r w:rsidRPr="00D461F6">
              <w:rPr>
                <w:rFonts w:cstheme="minorHAnsi"/>
                <w:sz w:val="24"/>
                <w:szCs w:val="24"/>
              </w:rPr>
              <w:t xml:space="preserve"> 2019-1596) : ……………………………………………………………………………………….</w:t>
            </w:r>
          </w:p>
          <w:p w14:paraId="5F0289C1" w14:textId="32314ED2" w:rsidR="00BB3AC6" w:rsidRPr="00BD06E9" w:rsidRDefault="00BB3AC6" w:rsidP="008B6C92">
            <w:pPr>
              <w:pStyle w:val="Paragraphedeliste"/>
              <w:numPr>
                <w:ilvl w:val="0"/>
                <w:numId w:val="2"/>
              </w:num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BD06E9">
              <w:rPr>
                <w:rFonts w:cstheme="minorHAnsi"/>
                <w:sz w:val="24"/>
                <w:szCs w:val="24"/>
              </w:rPr>
              <w:t>Montant de l’indemnité de rupture conventionnelle versée à l’agent : …………………………</w:t>
            </w:r>
            <w:proofErr w:type="gramStart"/>
            <w:r w:rsidRPr="00BD06E9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BD06E9">
              <w:rPr>
                <w:rFonts w:cstheme="minorHAnsi"/>
                <w:sz w:val="24"/>
                <w:szCs w:val="24"/>
              </w:rPr>
              <w:t>.…………</w:t>
            </w:r>
            <w:r w:rsidR="00BD06E9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</w:tr>
      <w:tr w:rsidR="00BB3AC6" w:rsidRPr="00D461F6" w14:paraId="7DE25784" w14:textId="77777777" w:rsidTr="00932624">
        <w:trPr>
          <w:trHeight w:val="306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22B47" w14:textId="3BCF0D2C" w:rsidR="00BB3AC6" w:rsidRPr="00D461F6" w:rsidRDefault="00BB3AC6" w:rsidP="008B6C92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S’il s’agit d’un licenciement</w:t>
            </w:r>
            <w:r w:rsidR="00EF6C31" w:rsidRPr="00D461F6">
              <w:rPr>
                <w:rFonts w:cstheme="minorHAnsi"/>
                <w:sz w:val="24"/>
                <w:szCs w:val="24"/>
                <w:u w:val="single"/>
              </w:rPr>
              <w:t> </w:t>
            </w:r>
            <w:r w:rsidRPr="00D461F6">
              <w:rPr>
                <w:rFonts w:cstheme="minorHAnsi"/>
                <w:sz w:val="24"/>
                <w:szCs w:val="24"/>
              </w:rPr>
              <w:t>:</w:t>
            </w:r>
          </w:p>
          <w:p w14:paraId="7D6A9BA7" w14:textId="6E7BF518" w:rsidR="00BB3AC6" w:rsidRPr="00D461F6" w:rsidRDefault="00BB3AC6" w:rsidP="00AF3CE5">
            <w:pPr>
              <w:pStyle w:val="Paragraphedeliste"/>
              <w:numPr>
                <w:ilvl w:val="0"/>
                <w:numId w:val="2"/>
              </w:num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Montant de l’indemnité de licenciement</w:t>
            </w:r>
            <w:r w:rsidR="00AF3CE5" w:rsidRPr="00D461F6">
              <w:rPr>
                <w:rFonts w:cstheme="minorHAnsi"/>
                <w:sz w:val="24"/>
                <w:szCs w:val="24"/>
              </w:rPr>
              <w:t xml:space="preserve"> </w:t>
            </w:r>
            <w:r w:rsidRPr="00D461F6">
              <w:rPr>
                <w:rFonts w:cstheme="minorHAnsi"/>
                <w:sz w:val="24"/>
                <w:szCs w:val="24"/>
              </w:rPr>
              <w:t>:</w:t>
            </w:r>
            <w:r w:rsidR="00BD06E9">
              <w:rPr>
                <w:rFonts w:cstheme="minorHAnsi"/>
                <w:sz w:val="24"/>
                <w:szCs w:val="24"/>
              </w:rPr>
              <w:t xml:space="preserve"> </w:t>
            </w:r>
            <w:r w:rsidR="00BD06E9" w:rsidRPr="00D461F6">
              <w:rPr>
                <w:rFonts w:cstheme="minorHAnsi"/>
                <w:sz w:val="24"/>
                <w:szCs w:val="24"/>
              </w:rPr>
              <w:t xml:space="preserve"> </w:t>
            </w:r>
            <w:r w:rsidRPr="00D461F6">
              <w:rPr>
                <w:rFonts w:cstheme="minorHAnsi"/>
                <w:sz w:val="24"/>
                <w:szCs w:val="24"/>
              </w:rPr>
              <w:t>………………………</w:t>
            </w:r>
          </w:p>
        </w:tc>
      </w:tr>
      <w:tr w:rsidR="00BB3AC6" w:rsidRPr="00D461F6" w14:paraId="4C8489DC" w14:textId="77777777" w:rsidTr="00932624">
        <w:trPr>
          <w:trHeight w:val="306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45AE9" w14:textId="79829613" w:rsidR="00BB3AC6" w:rsidRPr="00D461F6" w:rsidRDefault="00BB3AC6" w:rsidP="008B6C9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L’agent a-t-il soldé ses congés </w:t>
            </w:r>
            <w:r w:rsidR="004455F9">
              <w:rPr>
                <w:rFonts w:cstheme="minorHAnsi"/>
                <w:sz w:val="24"/>
                <w:szCs w:val="24"/>
              </w:rPr>
              <w:t>annuels</w:t>
            </w:r>
            <w:r w:rsidR="00EF6C31" w:rsidRPr="00D461F6">
              <w:rPr>
                <w:rFonts w:cstheme="minorHAnsi"/>
                <w:sz w:val="24"/>
                <w:szCs w:val="24"/>
              </w:rPr>
              <w:t xml:space="preserve"> ? </w:t>
            </w:r>
            <w:r w:rsidRPr="00D461F6">
              <w:rPr>
                <w:rFonts w:cstheme="minorHAnsi"/>
                <w:sz w:val="24"/>
                <w:szCs w:val="24"/>
              </w:rPr>
              <w:t>:</w:t>
            </w:r>
          </w:p>
          <w:p w14:paraId="2C609581" w14:textId="77777777" w:rsidR="00BB3AC6" w:rsidRPr="00D461F6" w:rsidRDefault="00BB3AC6" w:rsidP="008B6C92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</w:t>
            </w:r>
            <w:r w:rsidRPr="00D461F6">
              <w:rPr>
                <w:rFonts w:cstheme="minorHAnsi"/>
                <w:sz w:val="24"/>
                <w:szCs w:val="24"/>
              </w:rPr>
              <w:tab/>
              <w:t xml:space="preserve">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10544F42" w14:textId="77777777" w:rsidR="00BB3AC6" w:rsidRPr="00D461F6" w:rsidRDefault="00BB3AC6" w:rsidP="008B6C9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Si non, montant de l’indemnité de congé payé versée : ……………………………………….</w:t>
            </w:r>
          </w:p>
          <w:p w14:paraId="0D713ED8" w14:textId="0650B0E6" w:rsidR="00BB3AC6" w:rsidRPr="00D461F6" w:rsidRDefault="00BB3AC6" w:rsidP="008B6C9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Nombre de jours indemnisés : ………………………………………………………</w:t>
            </w:r>
            <w:proofErr w:type="gramStart"/>
            <w:r w:rsidRPr="00D461F6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>……</w:t>
            </w:r>
            <w:r w:rsidR="00BD06E9">
              <w:rPr>
                <w:rFonts w:cstheme="minorHAnsi"/>
                <w:sz w:val="24"/>
                <w:szCs w:val="24"/>
              </w:rPr>
              <w:t>…………</w:t>
            </w:r>
            <w:r w:rsidRPr="00D461F6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3A988E7" w14:textId="77777777" w:rsidR="00BB3AC6" w:rsidRPr="00D461F6" w:rsidRDefault="00BB3AC6" w:rsidP="00741B7D">
      <w:pPr>
        <w:spacing w:after="0"/>
        <w:rPr>
          <w:rFonts w:cstheme="minorHAnsi"/>
          <w:sz w:val="24"/>
          <w:szCs w:val="24"/>
        </w:rPr>
      </w:pPr>
    </w:p>
    <w:tbl>
      <w:tblPr>
        <w:tblStyle w:val="Grilledutableau"/>
        <w:tblW w:w="9095" w:type="dxa"/>
        <w:tblLook w:val="04A0" w:firstRow="1" w:lastRow="0" w:firstColumn="1" w:lastColumn="0" w:noHBand="0" w:noVBand="1"/>
      </w:tblPr>
      <w:tblGrid>
        <w:gridCol w:w="2130"/>
        <w:gridCol w:w="6965"/>
      </w:tblGrid>
      <w:tr w:rsidR="00BB3AC6" w:rsidRPr="00D461F6" w14:paraId="13E45D36" w14:textId="77777777" w:rsidTr="0079021A">
        <w:trPr>
          <w:trHeight w:val="289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1AE13"/>
            <w:vAlign w:val="center"/>
          </w:tcPr>
          <w:p w14:paraId="69F5C06F" w14:textId="77777777" w:rsidR="00BB3AC6" w:rsidRPr="00D461F6" w:rsidRDefault="00BB3AC6" w:rsidP="008B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INFORMATIONS COMPLEMENTAIRES CONCERNANT L’AGENT</w:t>
            </w:r>
          </w:p>
        </w:tc>
      </w:tr>
      <w:tr w:rsidR="00BB3AC6" w:rsidRPr="00D461F6" w14:paraId="2A8BC1A1" w14:textId="77777777" w:rsidTr="0079021A">
        <w:trPr>
          <w:trHeight w:val="1056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8FE6" w14:textId="55553720" w:rsidR="00BB3AC6" w:rsidRPr="00D461F6" w:rsidRDefault="00BB3AC6" w:rsidP="008B6C92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Suspension</w:t>
            </w:r>
            <w:r w:rsidR="00BD06E9">
              <w:rPr>
                <w:rFonts w:cstheme="minorHAnsi"/>
                <w:sz w:val="24"/>
                <w:szCs w:val="24"/>
                <w:u w:val="single"/>
              </w:rPr>
              <w:t>(</w:t>
            </w:r>
            <w:r w:rsidRPr="00D461F6">
              <w:rPr>
                <w:rFonts w:cstheme="minorHAnsi"/>
                <w:sz w:val="24"/>
                <w:szCs w:val="24"/>
                <w:u w:val="single"/>
              </w:rPr>
              <w:t>s</w:t>
            </w:r>
            <w:r w:rsidR="00BD06E9">
              <w:rPr>
                <w:rFonts w:cstheme="minorHAnsi"/>
                <w:sz w:val="24"/>
                <w:szCs w:val="24"/>
                <w:u w:val="single"/>
              </w:rPr>
              <w:t>)</w:t>
            </w:r>
            <w:r w:rsidRPr="00D461F6">
              <w:rPr>
                <w:rFonts w:cstheme="minorHAnsi"/>
                <w:sz w:val="24"/>
                <w:szCs w:val="24"/>
                <w:u w:val="single"/>
              </w:rPr>
              <w:t xml:space="preserve"> de contrat de travail :</w:t>
            </w:r>
          </w:p>
        </w:tc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35A3" w14:textId="77777777" w:rsidR="00BB3AC6" w:rsidRPr="00D461F6" w:rsidRDefault="00BB3AC6" w:rsidP="008B6C92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 xml:space="preserve">Disponibilité : </w:t>
            </w:r>
          </w:p>
          <w:p w14:paraId="45B761D7" w14:textId="77777777" w:rsidR="00BB3AC6" w:rsidRPr="00D461F6" w:rsidRDefault="00BB3AC6" w:rsidP="008B6C92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124414F2" w14:textId="00E1E899" w:rsidR="00BB3AC6" w:rsidRPr="00D461F6" w:rsidRDefault="00BB3AC6" w:rsidP="00C07DF1">
            <w:pPr>
              <w:tabs>
                <w:tab w:val="left" w:pos="870"/>
                <w:tab w:val="left" w:pos="3007"/>
              </w:tabs>
              <w:spacing w:before="120" w:after="120"/>
              <w:ind w:left="35"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Si oui : du ……</w:t>
            </w:r>
            <w:proofErr w:type="gramStart"/>
            <w:r w:rsidRPr="00D461F6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>…………..au ………….…………..</w:t>
            </w:r>
            <w:r w:rsidRPr="00C07DF1">
              <w:rPr>
                <w:rFonts w:cstheme="minorHAnsi"/>
                <w:sz w:val="18"/>
                <w:szCs w:val="18"/>
              </w:rPr>
              <w:t>(</w:t>
            </w:r>
            <w:r w:rsidRPr="00C07DF1">
              <w:rPr>
                <w:rFonts w:cstheme="minorHAnsi"/>
                <w:i/>
                <w:iCs/>
                <w:sz w:val="18"/>
                <w:szCs w:val="18"/>
              </w:rPr>
              <w:t>joindre arrêté(s)</w:t>
            </w:r>
            <w:r w:rsidRPr="00C07DF1">
              <w:rPr>
                <w:rFonts w:cstheme="minorHAnsi"/>
                <w:sz w:val="18"/>
                <w:szCs w:val="18"/>
              </w:rPr>
              <w:t>)</w:t>
            </w:r>
          </w:p>
          <w:p w14:paraId="1DA555D9" w14:textId="65086E09" w:rsidR="003A6259" w:rsidRPr="00D461F6" w:rsidRDefault="003A6259" w:rsidP="00C07DF1">
            <w:pPr>
              <w:tabs>
                <w:tab w:val="left" w:pos="3007"/>
              </w:tabs>
              <w:spacing w:before="120" w:after="120"/>
              <w:ind w:left="765"/>
              <w:rPr>
                <w:rFonts w:cstheme="minorHAnsi"/>
                <w:sz w:val="24"/>
                <w:szCs w:val="24"/>
              </w:rPr>
            </w:pPr>
            <w:proofErr w:type="gramStart"/>
            <w:r w:rsidRPr="00D461F6">
              <w:rPr>
                <w:rFonts w:cstheme="minorHAnsi"/>
                <w:sz w:val="24"/>
                <w:szCs w:val="24"/>
              </w:rPr>
              <w:t>du</w:t>
            </w:r>
            <w:proofErr w:type="gramEnd"/>
            <w:r w:rsidRPr="00D461F6">
              <w:rPr>
                <w:rFonts w:cstheme="minorHAnsi"/>
                <w:sz w:val="24"/>
                <w:szCs w:val="24"/>
              </w:rPr>
              <w:t xml:space="preserve"> ………….…………..au ………….…………..</w:t>
            </w:r>
            <w:r w:rsidRPr="00C07DF1">
              <w:rPr>
                <w:rFonts w:cstheme="minorHAnsi"/>
                <w:sz w:val="18"/>
                <w:szCs w:val="18"/>
              </w:rPr>
              <w:t>(</w:t>
            </w:r>
            <w:r w:rsidRPr="00C07DF1">
              <w:rPr>
                <w:rFonts w:cstheme="minorHAnsi"/>
                <w:i/>
                <w:iCs/>
                <w:sz w:val="18"/>
                <w:szCs w:val="18"/>
              </w:rPr>
              <w:t>joindre arrêté(s)</w:t>
            </w:r>
            <w:r w:rsidRPr="00C07DF1">
              <w:rPr>
                <w:rFonts w:cstheme="minorHAnsi"/>
                <w:sz w:val="18"/>
                <w:szCs w:val="18"/>
              </w:rPr>
              <w:t>)</w:t>
            </w:r>
          </w:p>
          <w:p w14:paraId="273154B7" w14:textId="4D4E6D3C" w:rsidR="003A6259" w:rsidRPr="00D461F6" w:rsidRDefault="00C07DF1" w:rsidP="00C07DF1">
            <w:pPr>
              <w:tabs>
                <w:tab w:val="left" w:pos="3007"/>
              </w:tabs>
              <w:spacing w:before="120" w:after="120"/>
              <w:ind w:left="765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</w:t>
            </w:r>
            <w:r w:rsidR="003A6259" w:rsidRPr="00D461F6">
              <w:rPr>
                <w:rFonts w:cstheme="minorHAnsi"/>
                <w:sz w:val="24"/>
                <w:szCs w:val="24"/>
              </w:rPr>
              <w:t>u</w:t>
            </w:r>
            <w:proofErr w:type="gramEnd"/>
            <w:r w:rsidR="003A6259" w:rsidRPr="00D461F6">
              <w:rPr>
                <w:rFonts w:cstheme="minorHAnsi"/>
                <w:sz w:val="24"/>
                <w:szCs w:val="24"/>
              </w:rPr>
              <w:t xml:space="preserve"> ………….…………..au ………….…………..</w:t>
            </w:r>
            <w:r w:rsidR="003A6259" w:rsidRPr="00C07DF1">
              <w:rPr>
                <w:rFonts w:cstheme="minorHAnsi"/>
                <w:sz w:val="18"/>
                <w:szCs w:val="18"/>
              </w:rPr>
              <w:t>(</w:t>
            </w:r>
            <w:r w:rsidR="003A6259" w:rsidRPr="00C07DF1">
              <w:rPr>
                <w:rFonts w:cstheme="minorHAnsi"/>
                <w:i/>
                <w:iCs/>
                <w:sz w:val="18"/>
                <w:szCs w:val="18"/>
              </w:rPr>
              <w:t>joindre arrêté(s)</w:t>
            </w:r>
            <w:r w:rsidR="003A6259" w:rsidRPr="00C07DF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741B7D" w:rsidRPr="00D461F6" w14:paraId="1B3100BC" w14:textId="77777777" w:rsidTr="0079021A">
        <w:trPr>
          <w:trHeight w:val="279"/>
        </w:trPr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71740" w14:textId="77777777" w:rsidR="00741B7D" w:rsidRPr="00D461F6" w:rsidRDefault="00741B7D" w:rsidP="00741B7D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3DE38" w14:textId="77777777" w:rsidR="00741B7D" w:rsidRPr="00D461F6" w:rsidRDefault="00741B7D" w:rsidP="00741B7D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41B7D" w:rsidRPr="00D461F6" w14:paraId="0DBB6E0E" w14:textId="77777777" w:rsidTr="0079021A">
        <w:trPr>
          <w:trHeight w:val="289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1AE13"/>
            <w:vAlign w:val="center"/>
          </w:tcPr>
          <w:p w14:paraId="544C49E3" w14:textId="7F40C661" w:rsidR="00741B7D" w:rsidRPr="00D461F6" w:rsidRDefault="00741B7D" w:rsidP="004C3ED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b/>
                <w:bCs/>
                <w:sz w:val="24"/>
                <w:szCs w:val="24"/>
              </w:rPr>
              <w:t>SITUATION ACTUELLE DE L’AGENT</w:t>
            </w:r>
          </w:p>
        </w:tc>
      </w:tr>
      <w:tr w:rsidR="00741B7D" w:rsidRPr="00D461F6" w14:paraId="5D1CF596" w14:textId="77777777" w:rsidTr="0079021A">
        <w:trPr>
          <w:trHeight w:val="1056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DB25" w14:textId="5C17002C" w:rsidR="00741B7D" w:rsidRPr="00D461F6" w:rsidRDefault="00741B7D" w:rsidP="008B6C92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L’agent est</w:t>
            </w:r>
            <w:r w:rsidR="00BD06E9">
              <w:rPr>
                <w:rFonts w:cstheme="minorHAnsi"/>
                <w:sz w:val="24"/>
                <w:szCs w:val="24"/>
                <w:u w:val="single"/>
              </w:rPr>
              <w:t>-il</w:t>
            </w:r>
            <w:r w:rsidRPr="00D461F6">
              <w:rPr>
                <w:rFonts w:cstheme="minorHAnsi"/>
                <w:sz w:val="24"/>
                <w:szCs w:val="24"/>
                <w:u w:val="single"/>
              </w:rPr>
              <w:t xml:space="preserve"> actuellement totalement privé d’emploi (salarié ou non)</w:t>
            </w:r>
            <w:r w:rsidR="00085398" w:rsidRPr="00D461F6">
              <w:rPr>
                <w:rFonts w:cstheme="minorHAnsi"/>
                <w:sz w:val="24"/>
                <w:szCs w:val="24"/>
                <w:u w:val="single"/>
              </w:rPr>
              <w:t> ?</w:t>
            </w:r>
          </w:p>
          <w:p w14:paraId="0436391B" w14:textId="2A703029" w:rsidR="00741B7D" w:rsidRPr="00D461F6" w:rsidRDefault="00741B7D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</w:t>
            </w:r>
            <w:r w:rsidR="009F09CB" w:rsidRPr="00D461F6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t xml:space="preserve">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12504E03" w14:textId="109B135D" w:rsidR="00BD06E9" w:rsidRPr="00D461F6" w:rsidRDefault="009F09CB" w:rsidP="00BD06E9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Si oui, depuis le :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</w:p>
          <w:p w14:paraId="0C5BE1F2" w14:textId="0C25863D" w:rsidR="00741B7D" w:rsidRPr="00D461F6" w:rsidRDefault="005F0E09" w:rsidP="005F0E09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L</w:t>
            </w:r>
            <w:r w:rsidR="00741B7D" w:rsidRPr="00D461F6">
              <w:rPr>
                <w:rFonts w:cstheme="minorHAnsi"/>
                <w:sz w:val="24"/>
                <w:szCs w:val="24"/>
                <w:u w:val="single"/>
              </w:rPr>
              <w:t>’agent exerce-t-il une activité réduite conservée (activité exercée avant la perte d’emploi</w:t>
            </w:r>
            <w:r w:rsidR="00AF3CE5" w:rsidRPr="00D461F6">
              <w:rPr>
                <w:rFonts w:cstheme="minorHAnsi"/>
                <w:sz w:val="24"/>
                <w:szCs w:val="24"/>
                <w:u w:val="single"/>
              </w:rPr>
              <w:t xml:space="preserve"> dans la collectivité</w:t>
            </w:r>
            <w:r w:rsidR="00741B7D" w:rsidRPr="00D461F6">
              <w:rPr>
                <w:rFonts w:cstheme="minorHAnsi"/>
                <w:sz w:val="24"/>
                <w:szCs w:val="24"/>
                <w:u w:val="single"/>
              </w:rPr>
              <w:t>)</w:t>
            </w:r>
            <w:r w:rsidR="00085398" w:rsidRPr="00D461F6">
              <w:rPr>
                <w:rFonts w:cstheme="minorHAnsi"/>
                <w:sz w:val="24"/>
                <w:szCs w:val="24"/>
                <w:u w:val="single"/>
              </w:rPr>
              <w:t> ?</w:t>
            </w:r>
          </w:p>
          <w:p w14:paraId="41DEF7AF" w14:textId="47AEC0FC" w:rsidR="00741B7D" w:rsidRPr="00D461F6" w:rsidRDefault="00741B7D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03F9ECF6" w14:textId="12F30888" w:rsidR="00741B7D" w:rsidRPr="00BD06E9" w:rsidRDefault="00741B7D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Depuis le :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  <w:r w:rsidR="00AF3CE5" w:rsidRPr="00D461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3CE5" w:rsidRPr="00C07DF1">
              <w:rPr>
                <w:rFonts w:cstheme="minorHAnsi"/>
                <w:i/>
                <w:iCs/>
                <w:sz w:val="18"/>
                <w:szCs w:val="18"/>
              </w:rPr>
              <w:t>(joindre une pièce justificative : contrat,</w:t>
            </w:r>
            <w:r w:rsidR="00BD06E9" w:rsidRPr="00C07DF1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B72B8" w:rsidRPr="00C07DF1">
              <w:rPr>
                <w:rFonts w:cstheme="minorHAnsi"/>
                <w:i/>
                <w:iCs/>
                <w:sz w:val="18"/>
                <w:szCs w:val="18"/>
              </w:rPr>
              <w:t>arrêté</w:t>
            </w:r>
            <w:r w:rsidR="00BD06E9" w:rsidRPr="00C07DF1">
              <w:rPr>
                <w:rFonts w:cstheme="minorHAnsi"/>
                <w:i/>
                <w:iCs/>
                <w:sz w:val="18"/>
                <w:szCs w:val="18"/>
              </w:rPr>
              <w:t>…</w:t>
            </w:r>
            <w:r w:rsidR="00AF3CE5" w:rsidRPr="00C07DF1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10552475" w14:textId="3C766656" w:rsidR="005F0E09" w:rsidRPr="00D461F6" w:rsidRDefault="005F0E09" w:rsidP="005F0E09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L’agent exerce-t-il une activité réduite reprise (activité exercée depuis la perte d’emploi</w:t>
            </w:r>
            <w:r w:rsidR="00AF3CE5" w:rsidRPr="00D461F6">
              <w:rPr>
                <w:rFonts w:cstheme="minorHAnsi"/>
                <w:sz w:val="24"/>
                <w:szCs w:val="24"/>
                <w:u w:val="single"/>
              </w:rPr>
              <w:t xml:space="preserve"> dans la collectivité</w:t>
            </w:r>
            <w:r w:rsidRPr="00D461F6">
              <w:rPr>
                <w:rFonts w:cstheme="minorHAnsi"/>
                <w:sz w:val="24"/>
                <w:szCs w:val="24"/>
                <w:u w:val="single"/>
              </w:rPr>
              <w:t>)</w:t>
            </w:r>
            <w:r w:rsidR="00085398" w:rsidRPr="00D461F6">
              <w:rPr>
                <w:rFonts w:cstheme="minorHAnsi"/>
                <w:sz w:val="24"/>
                <w:szCs w:val="24"/>
                <w:u w:val="single"/>
              </w:rPr>
              <w:t> ?</w:t>
            </w:r>
          </w:p>
          <w:p w14:paraId="2D6458D3" w14:textId="77777777" w:rsidR="005F0E09" w:rsidRPr="00D461F6" w:rsidRDefault="005F0E09" w:rsidP="005F0E09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7DB05297" w14:textId="77777777" w:rsidR="005F0E09" w:rsidRPr="00D461F6" w:rsidRDefault="005F0E09" w:rsidP="005F0E09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Depuis le :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</w:p>
          <w:p w14:paraId="121E245C" w14:textId="77777777" w:rsidR="009F09CB" w:rsidRPr="00D461F6" w:rsidRDefault="005F0E09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Sui oui :</w:t>
            </w:r>
          </w:p>
          <w:p w14:paraId="04F31B73" w14:textId="49B2438D" w:rsidR="005F0E09" w:rsidRPr="00D461F6" w:rsidRDefault="005F0E09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lastRenderedPageBreak/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Activité salariée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Activité non salariée</w:t>
            </w:r>
          </w:p>
          <w:p w14:paraId="7D591238" w14:textId="3EDA98E2" w:rsidR="005F0E09" w:rsidRPr="00932624" w:rsidRDefault="005F0E09" w:rsidP="00741B7D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i/>
                <w:iCs/>
                <w:sz w:val="18"/>
                <w:szCs w:val="18"/>
              </w:rPr>
            </w:pPr>
            <w:r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932624">
              <w:rPr>
                <w:rFonts w:cstheme="minorHAnsi"/>
                <w:i/>
                <w:iCs/>
                <w:sz w:val="18"/>
                <w:szCs w:val="18"/>
              </w:rPr>
              <w:t>joindre</w:t>
            </w:r>
            <w:proofErr w:type="gramEnd"/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les bulletins de salaire ou tout autre document justifiant de la rémunération perçue dans le cadre de son activité salariée ou non salariée)</w:t>
            </w:r>
          </w:p>
        </w:tc>
      </w:tr>
      <w:tr w:rsidR="00EF6C31" w:rsidRPr="00D461F6" w14:paraId="549CFE89" w14:textId="77777777" w:rsidTr="0079021A">
        <w:trPr>
          <w:trHeight w:val="393"/>
        </w:trPr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06D35" w14:textId="77777777" w:rsidR="00EF6C31" w:rsidRPr="00D461F6" w:rsidRDefault="00EF6C31" w:rsidP="008B6C92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A3EED" w14:textId="77777777" w:rsidR="00EF6C31" w:rsidRPr="00D461F6" w:rsidRDefault="00EF6C31" w:rsidP="008B6C92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85398" w:rsidRPr="00D461F6" w14:paraId="7A39BD7A" w14:textId="77777777" w:rsidTr="0079021A">
        <w:trPr>
          <w:trHeight w:val="1056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7A060" w14:textId="77777777" w:rsidR="00085398" w:rsidRPr="00D461F6" w:rsidRDefault="00085398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D461F6">
              <w:rPr>
                <w:rFonts w:cstheme="minorHAnsi"/>
                <w:sz w:val="24"/>
                <w:szCs w:val="24"/>
                <w:u w:val="single"/>
              </w:rPr>
              <w:t>L’agent suit-il actuellement une formation ?</w:t>
            </w:r>
          </w:p>
          <w:p w14:paraId="0DAE9489" w14:textId="77777777" w:rsidR="00995B44" w:rsidRPr="00D461F6" w:rsidRDefault="00995B44" w:rsidP="00995B44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6949445B" w14:textId="77777777" w:rsidR="00995B44" w:rsidRPr="00D461F6" w:rsidRDefault="00995B44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 xml:space="preserve">Si oui : du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 xml:space="preserve">__/__/ __/__/ __/__/__/__/ </w:t>
            </w:r>
            <w:r w:rsidRPr="00D461F6">
              <w:rPr>
                <w:rFonts w:cstheme="minorHAnsi"/>
                <w:sz w:val="24"/>
                <w:szCs w:val="24"/>
              </w:rPr>
              <w:t xml:space="preserve">au </w:t>
            </w:r>
            <w:r w:rsidRPr="00D461F6">
              <w:rPr>
                <w:rFonts w:cstheme="minorHAnsi"/>
                <w:b/>
                <w:bCs/>
                <w:sz w:val="24"/>
                <w:szCs w:val="24"/>
              </w:rPr>
              <w:t>__/__/ __/__/ __/__/__/__/</w:t>
            </w:r>
          </w:p>
          <w:p w14:paraId="69DA2CCE" w14:textId="21C46113" w:rsidR="00995B44" w:rsidRPr="00932624" w:rsidRDefault="00995B44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i/>
                <w:iCs/>
                <w:sz w:val="18"/>
                <w:szCs w:val="18"/>
              </w:rPr>
            </w:pPr>
            <w:r w:rsidRPr="00932624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932624">
              <w:rPr>
                <w:rFonts w:cstheme="minorHAnsi"/>
                <w:i/>
                <w:iCs/>
                <w:sz w:val="18"/>
                <w:szCs w:val="18"/>
              </w:rPr>
              <w:t>joindre</w:t>
            </w:r>
            <w:proofErr w:type="gramEnd"/>
            <w:r w:rsidRPr="00932624">
              <w:rPr>
                <w:rFonts w:cstheme="minorHAnsi"/>
                <w:i/>
                <w:iCs/>
                <w:sz w:val="18"/>
                <w:szCs w:val="18"/>
              </w:rPr>
              <w:t xml:space="preserve"> attestation de formation, type de formation rémunérée ou non, organisme de formation, nombre d’heures)</w:t>
            </w:r>
          </w:p>
          <w:p w14:paraId="77A3A5F4" w14:textId="77777777" w:rsidR="00995B44" w:rsidRPr="00D461F6" w:rsidRDefault="00995B44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Type de formation :</w:t>
            </w:r>
          </w:p>
          <w:p w14:paraId="786379F6" w14:textId="5E38D7E7" w:rsidR="00995B44" w:rsidRPr="00D461F6" w:rsidRDefault="00995B44" w:rsidP="006D1579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</w:t>
            </w:r>
            <w:r w:rsidRPr="006D1579">
              <w:rPr>
                <w:rFonts w:cstheme="minorHAnsi"/>
                <w:sz w:val="24"/>
                <w:szCs w:val="24"/>
              </w:rPr>
              <w:t xml:space="preserve">PPAE </w:t>
            </w:r>
            <w:r w:rsidR="006D1579" w:rsidRPr="006D1579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(</w:t>
            </w:r>
            <w:r w:rsidR="006D1579" w:rsidRPr="006D1579">
              <w:rPr>
                <w:rStyle w:val="lev"/>
                <w:rFonts w:cstheme="minorHAnsi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 xml:space="preserve">Projet Personnalisé d'Accès à </w:t>
            </w:r>
            <w:proofErr w:type="gramStart"/>
            <w:r w:rsidR="006D1579" w:rsidRPr="006D1579">
              <w:rPr>
                <w:rStyle w:val="lev"/>
                <w:rFonts w:cstheme="minorHAnsi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l'Emploi</w:t>
            </w:r>
            <w:r w:rsidR="006D1579" w:rsidRPr="006D1579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)</w:t>
            </w:r>
            <w:r w:rsidR="00BD06E9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BD06E9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6D1579">
              <w:rPr>
                <w:rFonts w:cstheme="minorHAnsi"/>
                <w:sz w:val="24"/>
                <w:szCs w:val="24"/>
              </w:rPr>
              <w:sym w:font="Wingdings" w:char="F06F"/>
            </w:r>
            <w:r w:rsidRPr="006D1579">
              <w:rPr>
                <w:rFonts w:cstheme="minorHAnsi"/>
                <w:sz w:val="24"/>
                <w:szCs w:val="24"/>
              </w:rPr>
              <w:t xml:space="preserve"> Autres</w:t>
            </w:r>
            <w:r w:rsidRPr="00D461F6">
              <w:rPr>
                <w:rFonts w:cstheme="minorHAnsi"/>
                <w:sz w:val="24"/>
                <w:szCs w:val="24"/>
              </w:rPr>
              <w:t xml:space="preserve"> : </w:t>
            </w:r>
            <w:r w:rsidR="004455F9">
              <w:rPr>
                <w:rFonts w:cstheme="minorHAnsi"/>
                <w:sz w:val="24"/>
                <w:szCs w:val="24"/>
              </w:rPr>
              <w:t>……..</w:t>
            </w:r>
            <w:r w:rsidRPr="00D461F6">
              <w:rPr>
                <w:rFonts w:cstheme="minorHAnsi"/>
                <w:sz w:val="24"/>
                <w:szCs w:val="24"/>
              </w:rPr>
              <w:t>……………………….………….</w:t>
            </w:r>
          </w:p>
          <w:p w14:paraId="1026EFBB" w14:textId="77777777" w:rsidR="00995B44" w:rsidRPr="00D461F6" w:rsidRDefault="00995B44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Formation rémunérée</w:t>
            </w:r>
          </w:p>
          <w:p w14:paraId="7FEE641B" w14:textId="77777777" w:rsidR="00995B44" w:rsidRPr="00D461F6" w:rsidRDefault="00995B44" w:rsidP="00995B44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2274E9CA" w14:textId="1EDC9FF9" w:rsidR="00995B44" w:rsidRPr="00D461F6" w:rsidRDefault="00AF3CE5" w:rsidP="00085398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t>Si oui, p</w:t>
            </w:r>
            <w:r w:rsidR="00995B44" w:rsidRPr="00D461F6">
              <w:rPr>
                <w:rFonts w:cstheme="minorHAnsi"/>
                <w:sz w:val="24"/>
                <w:szCs w:val="24"/>
              </w:rPr>
              <w:t xml:space="preserve">récisez le </w:t>
            </w:r>
            <w:r w:rsidR="004455F9">
              <w:rPr>
                <w:rFonts w:cstheme="minorHAnsi"/>
                <w:sz w:val="24"/>
                <w:szCs w:val="24"/>
              </w:rPr>
              <w:t>p</w:t>
            </w:r>
            <w:r w:rsidR="00995B44" w:rsidRPr="00D461F6">
              <w:rPr>
                <w:rFonts w:cstheme="minorHAnsi"/>
                <w:sz w:val="24"/>
                <w:szCs w:val="24"/>
              </w:rPr>
              <w:t>ayeur</w:t>
            </w:r>
            <w:proofErr w:type="gramStart"/>
            <w:r w:rsidR="00995B44" w:rsidRPr="00D461F6">
              <w:rPr>
                <w:rFonts w:cstheme="minorHAnsi"/>
                <w:sz w:val="24"/>
                <w:szCs w:val="24"/>
              </w:rPr>
              <w:t> :…</w:t>
            </w:r>
            <w:proofErr w:type="gramEnd"/>
            <w:r w:rsidR="00995B44" w:rsidRPr="00D461F6">
              <w:rPr>
                <w:rFonts w:cstheme="minorHAnsi"/>
                <w:sz w:val="24"/>
                <w:szCs w:val="24"/>
              </w:rPr>
              <w:t>……………………………………………………………………..………………………</w:t>
            </w:r>
          </w:p>
        </w:tc>
      </w:tr>
      <w:tr w:rsidR="004455F9" w:rsidRPr="00D461F6" w14:paraId="06D6D851" w14:textId="77777777" w:rsidTr="00CC1DC0">
        <w:trPr>
          <w:trHeight w:val="393"/>
        </w:trPr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8DD80" w14:textId="77777777" w:rsidR="004455F9" w:rsidRPr="00D461F6" w:rsidRDefault="004455F9" w:rsidP="00CC1DC0">
            <w:pPr>
              <w:tabs>
                <w:tab w:val="left" w:pos="2350"/>
              </w:tabs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6480D" w14:textId="77777777" w:rsidR="004455F9" w:rsidRPr="00D461F6" w:rsidRDefault="004455F9" w:rsidP="00CC1DC0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4455F9" w:rsidRPr="00D461F6" w14:paraId="1FD43696" w14:textId="77777777" w:rsidTr="00CC1DC0">
        <w:trPr>
          <w:trHeight w:val="1056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55ABD" w14:textId="5CB316B4" w:rsidR="004455F9" w:rsidRDefault="004455F9" w:rsidP="00CC1DC0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L’agent a 60 ans au moment de sa perte d’emploi :</w:t>
            </w:r>
          </w:p>
          <w:p w14:paraId="48E6F128" w14:textId="77777777" w:rsidR="004455F9" w:rsidRPr="00D461F6" w:rsidRDefault="004455F9" w:rsidP="00CC1DC0">
            <w:pPr>
              <w:tabs>
                <w:tab w:val="left" w:pos="3007"/>
              </w:tabs>
              <w:spacing w:before="120" w:after="120"/>
              <w:ind w:firstLine="30"/>
              <w:rPr>
                <w:rFonts w:cstheme="minorHAnsi"/>
                <w:sz w:val="24"/>
                <w:szCs w:val="24"/>
              </w:rPr>
            </w:pP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Oui                                                                               </w:t>
            </w:r>
            <w:r w:rsidRPr="00D461F6">
              <w:rPr>
                <w:rFonts w:cstheme="minorHAnsi"/>
                <w:sz w:val="24"/>
                <w:szCs w:val="24"/>
              </w:rPr>
              <w:sym w:font="Wingdings" w:char="F06F"/>
            </w:r>
            <w:r w:rsidRPr="00D461F6">
              <w:rPr>
                <w:rFonts w:cstheme="minorHAnsi"/>
                <w:sz w:val="24"/>
                <w:szCs w:val="24"/>
              </w:rPr>
              <w:t xml:space="preserve"> Non</w:t>
            </w:r>
          </w:p>
          <w:p w14:paraId="5EBE65F8" w14:textId="2D8D1FB0" w:rsidR="004455F9" w:rsidRPr="00D461F6" w:rsidRDefault="004455F9" w:rsidP="00CC1DC0">
            <w:pPr>
              <w:tabs>
                <w:tab w:val="left" w:pos="2350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455F9">
              <w:rPr>
                <w:rFonts w:cstheme="minorHAnsi"/>
                <w:b/>
                <w:bCs/>
                <w:sz w:val="24"/>
                <w:szCs w:val="24"/>
              </w:rPr>
              <w:t>Si oui</w:t>
            </w:r>
            <w:r w:rsidRPr="00D461F6">
              <w:rPr>
                <w:rFonts w:cstheme="minorHAnsi"/>
                <w:sz w:val="24"/>
                <w:szCs w:val="24"/>
              </w:rPr>
              <w:t xml:space="preserve"> : </w:t>
            </w:r>
            <w:r>
              <w:rPr>
                <w:rFonts w:cstheme="minorHAnsi"/>
                <w:sz w:val="24"/>
                <w:szCs w:val="24"/>
              </w:rPr>
              <w:t xml:space="preserve">nombre de trimestres validés pour la retraite : ……………………… </w:t>
            </w:r>
          </w:p>
          <w:p w14:paraId="55C91FC2" w14:textId="1A055E5C" w:rsidR="004455F9" w:rsidRPr="00D461F6" w:rsidRDefault="004455F9" w:rsidP="00CC1DC0">
            <w:pPr>
              <w:tabs>
                <w:tab w:val="left" w:pos="235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75D699C" w14:textId="4ED5E9D9" w:rsidR="0079021A" w:rsidRDefault="0079021A">
      <w:pPr>
        <w:rPr>
          <w:rFonts w:cstheme="minorHAnsi"/>
          <w:sz w:val="24"/>
          <w:szCs w:val="24"/>
        </w:rPr>
      </w:pPr>
    </w:p>
    <w:p w14:paraId="57202938" w14:textId="77777777" w:rsidR="00932624" w:rsidRDefault="00932624">
      <w:pPr>
        <w:rPr>
          <w:rFonts w:cstheme="minorHAnsi"/>
          <w:sz w:val="24"/>
          <w:szCs w:val="24"/>
        </w:rPr>
      </w:pPr>
    </w:p>
    <w:p w14:paraId="5792C797" w14:textId="77777777" w:rsidR="00932624" w:rsidRDefault="00932624">
      <w:pPr>
        <w:rPr>
          <w:rFonts w:cstheme="minorHAnsi"/>
          <w:sz w:val="24"/>
          <w:szCs w:val="24"/>
        </w:rPr>
      </w:pPr>
    </w:p>
    <w:p w14:paraId="52AF1694" w14:textId="77777777" w:rsidR="00932624" w:rsidRDefault="00932624">
      <w:pPr>
        <w:rPr>
          <w:rFonts w:cstheme="minorHAnsi"/>
          <w:sz w:val="24"/>
          <w:szCs w:val="24"/>
        </w:rPr>
      </w:pPr>
    </w:p>
    <w:p w14:paraId="5EB1849F" w14:textId="77777777" w:rsidR="0079021A" w:rsidRPr="00D461F6" w:rsidRDefault="0079021A">
      <w:pPr>
        <w:rPr>
          <w:rFonts w:cstheme="minorHAnsi"/>
          <w:sz w:val="24"/>
          <w:szCs w:val="24"/>
        </w:rPr>
      </w:pPr>
    </w:p>
    <w:p w14:paraId="4E205FEA" w14:textId="77777777" w:rsidR="00C24508" w:rsidRPr="00D461F6" w:rsidRDefault="00C24508" w:rsidP="00C24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noProof/>
          <w:sz w:val="24"/>
          <w:szCs w:val="24"/>
        </w:rPr>
        <w:drawing>
          <wp:inline distT="0" distB="0" distL="0" distR="0" wp14:anchorId="4B0C69CD" wp14:editId="3643B67D">
            <wp:extent cx="162259" cy="150495"/>
            <wp:effectExtent l="0" t="0" r="9525" b="1905"/>
            <wp:docPr id="100236761" name="Image 100236761" descr="Collection of Attention Sign PNG. | Plu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on of Attention Sign PNG. | Plus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2" cy="16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1F6">
        <w:rPr>
          <w:rFonts w:cstheme="minorHAnsi"/>
          <w:sz w:val="24"/>
          <w:szCs w:val="24"/>
        </w:rPr>
        <w:t xml:space="preserve"> </w:t>
      </w:r>
      <w:r w:rsidRPr="00D461F6">
        <w:rPr>
          <w:rFonts w:eastAsia="Times New Roman" w:cstheme="minorHAnsi"/>
          <w:b/>
          <w:color w:val="BE0F2E"/>
          <w:kern w:val="0"/>
          <w:szCs w:val="24"/>
          <w:lang w:eastAsia="fr-FR"/>
          <w14:ligatures w14:val="none"/>
        </w:rPr>
        <w:t>Le dossier ne pourra être traité que si l’ensemble des pièces listées en ANNEXE 1 sont transmises.</w:t>
      </w:r>
    </w:p>
    <w:p w14:paraId="6541EF48" w14:textId="77777777" w:rsidR="00C24508" w:rsidRPr="00D461F6" w:rsidRDefault="00C24508">
      <w:pPr>
        <w:rPr>
          <w:rFonts w:cstheme="minorHAnsi"/>
          <w:sz w:val="24"/>
          <w:szCs w:val="24"/>
        </w:rPr>
      </w:pPr>
    </w:p>
    <w:p w14:paraId="4A999F26" w14:textId="428AE362" w:rsidR="00995B44" w:rsidRPr="00D461F6" w:rsidRDefault="00995B44">
      <w:pPr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br w:type="page"/>
      </w:r>
    </w:p>
    <w:p w14:paraId="41721975" w14:textId="3E55D509" w:rsidR="006D7362" w:rsidRDefault="006D7362" w:rsidP="006D7362">
      <w:pPr>
        <w:pStyle w:val="titregrasencadr"/>
      </w:pPr>
      <w:r>
        <w:lastRenderedPageBreak/>
        <w:t xml:space="preserve">Annexe 1 </w:t>
      </w:r>
    </w:p>
    <w:p w14:paraId="44710A5B" w14:textId="39D2570F" w:rsidR="006D7362" w:rsidRDefault="006D7362" w:rsidP="006D7362">
      <w:pPr>
        <w:pStyle w:val="titregrasencadr"/>
      </w:pPr>
      <w:r>
        <w:t>Liste des pièces à transmettre obligatoirement avec la demande</w:t>
      </w:r>
    </w:p>
    <w:p w14:paraId="39A20468" w14:textId="77777777" w:rsidR="0053389A" w:rsidRPr="006D7362" w:rsidRDefault="0053389A" w:rsidP="0053389A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</w:pPr>
    </w:p>
    <w:p w14:paraId="4AA3BB80" w14:textId="1B24418E" w:rsidR="003F44F1" w:rsidRPr="00D461F6" w:rsidRDefault="00345056" w:rsidP="00C24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noProof/>
          <w:sz w:val="24"/>
          <w:szCs w:val="24"/>
        </w:rPr>
        <w:drawing>
          <wp:inline distT="0" distB="0" distL="0" distR="0" wp14:anchorId="4C939CCC" wp14:editId="138326F4">
            <wp:extent cx="162259" cy="150495"/>
            <wp:effectExtent l="0" t="0" r="9525" b="1905"/>
            <wp:docPr id="1" name="Image 1" descr="Collection of Attention Sign PNG. | Plu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on of Attention Sign PNG. | Plus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2" cy="16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1F6">
        <w:rPr>
          <w:rFonts w:cstheme="minorHAnsi"/>
          <w:sz w:val="24"/>
          <w:szCs w:val="24"/>
        </w:rPr>
        <w:t xml:space="preserve"> </w:t>
      </w:r>
      <w:r w:rsidR="00C32AAB" w:rsidRPr="006D7362">
        <w:rPr>
          <w:rFonts w:eastAsia="Times New Roman" w:cstheme="minorHAnsi"/>
          <w:b/>
          <w:color w:val="BE0F2E"/>
          <w:kern w:val="0"/>
          <w:szCs w:val="24"/>
          <w:lang w:eastAsia="fr-FR"/>
          <w14:ligatures w14:val="none"/>
        </w:rPr>
        <w:t xml:space="preserve">L’étude sera réalisée en fonction de l’analyse des seules pièces transmises. Le CDG31 se réserve le droit </w:t>
      </w:r>
      <w:r w:rsidRPr="006D7362">
        <w:rPr>
          <w:rFonts w:eastAsia="Times New Roman" w:cstheme="minorHAnsi"/>
          <w:b/>
          <w:color w:val="BE0F2E"/>
          <w:kern w:val="0"/>
          <w:szCs w:val="24"/>
          <w:lang w:eastAsia="fr-FR"/>
          <w14:ligatures w14:val="none"/>
        </w:rPr>
        <w:t>de demander des pièces complémentaires.</w:t>
      </w:r>
    </w:p>
    <w:p w14:paraId="191B2721" w14:textId="6124B3D2" w:rsidR="00D57A68" w:rsidRPr="00D57A68" w:rsidRDefault="00D57A68" w:rsidP="008E3691">
      <w:pPr>
        <w:jc w:val="both"/>
        <w:rPr>
          <w:rFonts w:cstheme="minorHAnsi"/>
          <w:sz w:val="24"/>
          <w:szCs w:val="24"/>
          <w:u w:val="single"/>
        </w:rPr>
      </w:pPr>
      <w:r w:rsidRPr="00D57A68">
        <w:rPr>
          <w:rFonts w:cstheme="minorHAnsi"/>
          <w:sz w:val="24"/>
          <w:szCs w:val="24"/>
          <w:u w:val="single"/>
        </w:rPr>
        <w:t xml:space="preserve">Pièces à joindre impérativement : </w:t>
      </w:r>
    </w:p>
    <w:p w14:paraId="068FB195" w14:textId="79A4F78E" w:rsidR="00345056" w:rsidRPr="00D461F6" w:rsidRDefault="003F44F1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</w:t>
      </w:r>
      <w:r w:rsidR="00345056" w:rsidRPr="001661EA">
        <w:rPr>
          <w:rFonts w:cstheme="minorHAnsi"/>
          <w:b/>
          <w:bCs/>
          <w:sz w:val="24"/>
          <w:szCs w:val="24"/>
        </w:rPr>
        <w:t>Notification de refus de pris</w:t>
      </w:r>
      <w:r w:rsidR="002F692C">
        <w:rPr>
          <w:rFonts w:cstheme="minorHAnsi"/>
          <w:b/>
          <w:bCs/>
          <w:sz w:val="24"/>
          <w:szCs w:val="24"/>
        </w:rPr>
        <w:t>e</w:t>
      </w:r>
      <w:r w:rsidR="00345056" w:rsidRPr="001661EA">
        <w:rPr>
          <w:rFonts w:cstheme="minorHAnsi"/>
          <w:b/>
          <w:bCs/>
          <w:sz w:val="24"/>
          <w:szCs w:val="24"/>
        </w:rPr>
        <w:t xml:space="preserve"> en charge par le pôle emploi</w:t>
      </w:r>
      <w:r w:rsidR="001661EA">
        <w:rPr>
          <w:rFonts w:cstheme="minorHAnsi"/>
          <w:b/>
          <w:bCs/>
          <w:sz w:val="24"/>
          <w:szCs w:val="24"/>
        </w:rPr>
        <w:t xml:space="preserve"> </w:t>
      </w:r>
      <w:r w:rsidR="001661EA" w:rsidRPr="001661EA">
        <w:rPr>
          <w:rFonts w:cstheme="minorHAnsi"/>
          <w:sz w:val="24"/>
          <w:szCs w:val="24"/>
        </w:rPr>
        <w:t>(courrier de pôle emploi)</w:t>
      </w:r>
    </w:p>
    <w:p w14:paraId="0027833F" w14:textId="1F7BFD0A" w:rsidR="002D5274" w:rsidRPr="00D461F6" w:rsidRDefault="002D5274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="000A6022" w:rsidRPr="00D461F6">
        <w:rPr>
          <w:rFonts w:cstheme="minorHAnsi"/>
          <w:sz w:val="24"/>
          <w:szCs w:val="24"/>
        </w:rPr>
        <w:t xml:space="preserve"> </w:t>
      </w:r>
      <w:r w:rsidR="00615F77" w:rsidRPr="00D461F6">
        <w:rPr>
          <w:rFonts w:cstheme="minorHAnsi"/>
          <w:sz w:val="24"/>
          <w:szCs w:val="24"/>
        </w:rPr>
        <w:t xml:space="preserve">Justificatifs de tous les employeurs pour les 48 mois précédant l’inscription comme demandeur d’emploi : </w:t>
      </w:r>
      <w:r w:rsidR="00615F77" w:rsidRPr="001661EA">
        <w:rPr>
          <w:rFonts w:cstheme="minorHAnsi"/>
          <w:b/>
          <w:bCs/>
          <w:sz w:val="24"/>
          <w:szCs w:val="24"/>
        </w:rPr>
        <w:t>attestation</w:t>
      </w:r>
      <w:r w:rsidR="00873B47" w:rsidRPr="001661EA">
        <w:rPr>
          <w:rFonts w:cstheme="minorHAnsi"/>
          <w:b/>
          <w:bCs/>
          <w:sz w:val="24"/>
          <w:szCs w:val="24"/>
        </w:rPr>
        <w:t>s</w:t>
      </w:r>
      <w:r w:rsidR="00615F77" w:rsidRPr="001661EA">
        <w:rPr>
          <w:rFonts w:cstheme="minorHAnsi"/>
          <w:b/>
          <w:bCs/>
          <w:sz w:val="24"/>
          <w:szCs w:val="24"/>
        </w:rPr>
        <w:t xml:space="preserve"> d’employeurs destinées à Pôle Emploi</w:t>
      </w:r>
      <w:r w:rsidR="00873B47" w:rsidRPr="00D461F6">
        <w:rPr>
          <w:rFonts w:cstheme="minorHAnsi"/>
          <w:sz w:val="24"/>
          <w:szCs w:val="24"/>
        </w:rPr>
        <w:t xml:space="preserve"> (</w:t>
      </w:r>
      <w:r w:rsidR="008E3691" w:rsidRPr="00D461F6">
        <w:rPr>
          <w:rFonts w:cstheme="minorHAnsi"/>
          <w:sz w:val="24"/>
          <w:szCs w:val="24"/>
        </w:rPr>
        <w:t xml:space="preserve">pour chaque </w:t>
      </w:r>
      <w:r w:rsidR="003A6259" w:rsidRPr="00D461F6">
        <w:rPr>
          <w:rFonts w:cstheme="minorHAnsi"/>
          <w:sz w:val="24"/>
          <w:szCs w:val="24"/>
        </w:rPr>
        <w:t>fin de</w:t>
      </w:r>
      <w:r w:rsidR="00873B47" w:rsidRPr="00D461F6">
        <w:rPr>
          <w:rFonts w:cstheme="minorHAnsi"/>
          <w:sz w:val="24"/>
          <w:szCs w:val="24"/>
        </w:rPr>
        <w:t xml:space="preserve"> contrat de travail</w:t>
      </w:r>
      <w:proofErr w:type="gramStart"/>
      <w:r w:rsidR="00873B47" w:rsidRPr="00D461F6">
        <w:rPr>
          <w:rFonts w:cstheme="minorHAnsi"/>
          <w:sz w:val="24"/>
          <w:szCs w:val="24"/>
        </w:rPr>
        <w:t>)</w:t>
      </w:r>
      <w:r w:rsidR="00615F77" w:rsidRPr="00D461F6">
        <w:rPr>
          <w:rFonts w:cstheme="minorHAnsi"/>
          <w:sz w:val="24"/>
          <w:szCs w:val="24"/>
        </w:rPr>
        <w:t>,…</w:t>
      </w:r>
      <w:proofErr w:type="gramEnd"/>
    </w:p>
    <w:p w14:paraId="463A29DF" w14:textId="77777777" w:rsidR="00D57A68" w:rsidRPr="00D461F6" w:rsidRDefault="00D57A68" w:rsidP="00D57A68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</w:t>
      </w:r>
      <w:r w:rsidRPr="001661EA">
        <w:rPr>
          <w:rFonts w:cstheme="minorHAnsi"/>
          <w:b/>
          <w:bCs/>
          <w:sz w:val="24"/>
          <w:szCs w:val="24"/>
        </w:rPr>
        <w:t>Arrêtés relatifs à la carrière de l’agent</w:t>
      </w:r>
      <w:r w:rsidRPr="00D461F6">
        <w:rPr>
          <w:rFonts w:cstheme="minorHAnsi"/>
          <w:sz w:val="24"/>
          <w:szCs w:val="24"/>
        </w:rPr>
        <w:t xml:space="preserve"> (mise en temps partiel, changement de quotité horaire, disponibilité(s)</w:t>
      </w:r>
      <w:r>
        <w:rPr>
          <w:rFonts w:cstheme="minorHAnsi"/>
          <w:sz w:val="24"/>
          <w:szCs w:val="24"/>
        </w:rPr>
        <w:t xml:space="preserve">, </w:t>
      </w:r>
      <w:proofErr w:type="gramStart"/>
      <w:r w:rsidRPr="00D461F6">
        <w:rPr>
          <w:rFonts w:cstheme="minorHAnsi"/>
          <w:sz w:val="24"/>
          <w:szCs w:val="24"/>
        </w:rPr>
        <w:t>réintégration,...</w:t>
      </w:r>
      <w:proofErr w:type="gramEnd"/>
      <w:r w:rsidRPr="00D461F6">
        <w:rPr>
          <w:rFonts w:cstheme="minorHAnsi"/>
          <w:sz w:val="24"/>
          <w:szCs w:val="24"/>
        </w:rPr>
        <w:t xml:space="preserve">) </w:t>
      </w:r>
    </w:p>
    <w:p w14:paraId="06F1A01E" w14:textId="57967C2A" w:rsidR="00D57A68" w:rsidRDefault="00D57A68" w:rsidP="00D57A68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Copie des </w:t>
      </w:r>
      <w:r w:rsidRPr="001661EA">
        <w:rPr>
          <w:rFonts w:cstheme="minorHAnsi"/>
          <w:b/>
          <w:bCs/>
          <w:sz w:val="24"/>
          <w:szCs w:val="24"/>
        </w:rPr>
        <w:t xml:space="preserve">bulletins de salaire des 48 derniers mois de la </w:t>
      </w:r>
      <w:r w:rsidRPr="002F692C">
        <w:rPr>
          <w:rFonts w:cstheme="minorHAnsi"/>
          <w:b/>
          <w:bCs/>
          <w:sz w:val="24"/>
          <w:szCs w:val="24"/>
        </w:rPr>
        <w:t xml:space="preserve">collectivité </w:t>
      </w:r>
      <w:r w:rsidR="002F692C" w:rsidRPr="002F692C">
        <w:rPr>
          <w:rFonts w:cstheme="minorHAnsi"/>
          <w:b/>
          <w:bCs/>
          <w:sz w:val="24"/>
          <w:szCs w:val="24"/>
        </w:rPr>
        <w:t>ou des collectivités</w:t>
      </w:r>
    </w:p>
    <w:p w14:paraId="79C7D33A" w14:textId="18F43608" w:rsidR="00D57A68" w:rsidRPr="00D57A68" w:rsidRDefault="00D57A68" w:rsidP="00D57A68">
      <w:pPr>
        <w:jc w:val="both"/>
        <w:rPr>
          <w:rFonts w:cstheme="minorHAnsi"/>
          <w:sz w:val="24"/>
          <w:szCs w:val="24"/>
          <w:u w:val="single"/>
        </w:rPr>
      </w:pPr>
      <w:r w:rsidRPr="00D57A68">
        <w:rPr>
          <w:rFonts w:cstheme="minorHAnsi"/>
          <w:sz w:val="24"/>
          <w:szCs w:val="24"/>
          <w:u w:val="single"/>
        </w:rPr>
        <w:t xml:space="preserve">Pièces à joindre selon la situation de l’agent : </w:t>
      </w:r>
    </w:p>
    <w:p w14:paraId="321AB90E" w14:textId="0155E56D" w:rsidR="00D57A68" w:rsidRDefault="00D57A68" w:rsidP="008E3691">
      <w:pPr>
        <w:jc w:val="both"/>
        <w:rPr>
          <w:rFonts w:cstheme="minorHAnsi"/>
          <w:b/>
          <w:bCs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Pour les agents stagiaire</w:t>
      </w:r>
      <w:r w:rsidR="0017466D">
        <w:rPr>
          <w:rFonts w:cstheme="minorHAnsi"/>
          <w:sz w:val="24"/>
          <w:szCs w:val="24"/>
        </w:rPr>
        <w:t>s</w:t>
      </w:r>
      <w:r w:rsidRPr="00D461F6">
        <w:rPr>
          <w:rFonts w:cstheme="minorHAnsi"/>
          <w:sz w:val="24"/>
          <w:szCs w:val="24"/>
        </w:rPr>
        <w:t xml:space="preserve"> ou titulaire</w:t>
      </w:r>
      <w:r w:rsidR="0017466D">
        <w:rPr>
          <w:rFonts w:cstheme="minorHAnsi"/>
          <w:sz w:val="24"/>
          <w:szCs w:val="24"/>
        </w:rPr>
        <w:t>s</w:t>
      </w:r>
      <w:r w:rsidRPr="00D461F6">
        <w:rPr>
          <w:rFonts w:cstheme="minorHAnsi"/>
          <w:sz w:val="24"/>
          <w:szCs w:val="24"/>
        </w:rPr>
        <w:t>, copie de l’</w:t>
      </w:r>
      <w:r>
        <w:rPr>
          <w:rFonts w:cstheme="minorHAnsi"/>
          <w:sz w:val="24"/>
          <w:szCs w:val="24"/>
        </w:rPr>
        <w:t>a</w:t>
      </w:r>
      <w:r w:rsidRPr="001661EA">
        <w:rPr>
          <w:rFonts w:cstheme="minorHAnsi"/>
          <w:b/>
          <w:bCs/>
          <w:sz w:val="24"/>
          <w:szCs w:val="24"/>
        </w:rPr>
        <w:t>rrêté de licenciement, de radiation des cadres ou de démission</w:t>
      </w:r>
    </w:p>
    <w:p w14:paraId="771134C5" w14:textId="77777777" w:rsidR="002942E2" w:rsidRDefault="002942E2" w:rsidP="002942E2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Convention de la </w:t>
      </w:r>
      <w:r w:rsidRPr="00D461F6">
        <w:rPr>
          <w:rFonts w:cstheme="minorHAnsi"/>
          <w:b/>
          <w:bCs/>
          <w:sz w:val="24"/>
          <w:szCs w:val="24"/>
        </w:rPr>
        <w:t>rupture conventionnelle</w:t>
      </w:r>
      <w:r w:rsidRPr="00D461F6">
        <w:rPr>
          <w:rFonts w:cstheme="minorHAnsi"/>
          <w:sz w:val="24"/>
          <w:szCs w:val="24"/>
        </w:rPr>
        <w:t xml:space="preserve"> indiquant le montant de l’indemnité versée ainsi que le calcul (montant plancher et montant plafond)</w:t>
      </w:r>
    </w:p>
    <w:p w14:paraId="3D5B6A7E" w14:textId="574F44A3" w:rsidR="002942E2" w:rsidRPr="002942E2" w:rsidRDefault="002942E2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Arrêté de </w:t>
      </w:r>
      <w:r w:rsidRPr="001661EA">
        <w:rPr>
          <w:rFonts w:cstheme="minorHAnsi"/>
          <w:b/>
          <w:bCs/>
          <w:sz w:val="24"/>
          <w:szCs w:val="24"/>
        </w:rPr>
        <w:t>maintien en disponibilit</w:t>
      </w:r>
      <w:r w:rsidRPr="00D461F6">
        <w:rPr>
          <w:rFonts w:cstheme="minorHAnsi"/>
          <w:sz w:val="24"/>
          <w:szCs w:val="24"/>
        </w:rPr>
        <w:t>é faute de poste vacant</w:t>
      </w:r>
    </w:p>
    <w:p w14:paraId="1864908D" w14:textId="77777777" w:rsidR="008E3691" w:rsidRPr="00D461F6" w:rsidRDefault="003838D3" w:rsidP="008E3691">
      <w:pPr>
        <w:spacing w:after="0"/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En cas de </w:t>
      </w:r>
      <w:r w:rsidRPr="00D461F6">
        <w:rPr>
          <w:rFonts w:cstheme="minorHAnsi"/>
          <w:b/>
          <w:bCs/>
          <w:sz w:val="24"/>
          <w:szCs w:val="24"/>
        </w:rPr>
        <w:t>démission</w:t>
      </w:r>
      <w:r w:rsidR="008E3691" w:rsidRPr="00D461F6">
        <w:rPr>
          <w:rFonts w:cstheme="minorHAnsi"/>
          <w:b/>
          <w:bCs/>
          <w:sz w:val="24"/>
          <w:szCs w:val="24"/>
        </w:rPr>
        <w:t xml:space="preserve"> légitime</w:t>
      </w:r>
      <w:r w:rsidRPr="00D461F6">
        <w:rPr>
          <w:rFonts w:cstheme="minorHAnsi"/>
          <w:sz w:val="24"/>
          <w:szCs w:val="24"/>
        </w:rPr>
        <w:t xml:space="preserve"> : </w:t>
      </w:r>
      <w:r w:rsidR="008E3691" w:rsidRPr="00D461F6">
        <w:rPr>
          <w:rFonts w:cstheme="minorHAnsi"/>
          <w:sz w:val="24"/>
          <w:szCs w:val="24"/>
        </w:rPr>
        <w:t xml:space="preserve">copie de tous les justificatifs permettant d’apprécier le motif légitime. </w:t>
      </w:r>
    </w:p>
    <w:p w14:paraId="6EA9E432" w14:textId="43263332" w:rsidR="003838D3" w:rsidRPr="00D461F6" w:rsidRDefault="008E3691" w:rsidP="008E3691">
      <w:pPr>
        <w:spacing w:after="120"/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t>(Exemple : s</w:t>
      </w:r>
      <w:r w:rsidR="003838D3" w:rsidRPr="00D461F6">
        <w:rPr>
          <w:rFonts w:cstheme="minorHAnsi"/>
          <w:sz w:val="24"/>
          <w:szCs w:val="24"/>
        </w:rPr>
        <w:t>i démission pour suivre son conjoint :</w:t>
      </w:r>
      <w:r w:rsidRPr="00D461F6">
        <w:rPr>
          <w:rFonts w:cstheme="minorHAnsi"/>
          <w:sz w:val="24"/>
          <w:szCs w:val="24"/>
        </w:rPr>
        <w:t xml:space="preserve"> </w:t>
      </w:r>
      <w:r w:rsidR="003838D3" w:rsidRPr="00D461F6">
        <w:rPr>
          <w:rFonts w:cstheme="minorHAnsi"/>
          <w:sz w:val="24"/>
          <w:szCs w:val="24"/>
        </w:rPr>
        <w:t>Justificatif de l’agent et du conjoint</w:t>
      </w:r>
      <w:r w:rsidRPr="00D461F6">
        <w:rPr>
          <w:rFonts w:cstheme="minorHAnsi"/>
          <w:sz w:val="24"/>
          <w:szCs w:val="24"/>
        </w:rPr>
        <w:t>,</w:t>
      </w:r>
      <w:r w:rsidR="003838D3" w:rsidRPr="00D461F6">
        <w:rPr>
          <w:rFonts w:cstheme="minorHAnsi"/>
          <w:sz w:val="24"/>
          <w:szCs w:val="24"/>
        </w:rPr>
        <w:t xml:space="preserve"> justificatif de l’employeur du conjoint entrainant le changement du lieu de résidence</w:t>
      </w:r>
      <w:r w:rsidRPr="00D461F6">
        <w:rPr>
          <w:rFonts w:cstheme="minorHAnsi"/>
          <w:sz w:val="24"/>
          <w:szCs w:val="24"/>
        </w:rPr>
        <w:t>)</w:t>
      </w:r>
    </w:p>
    <w:p w14:paraId="6CF3ED82" w14:textId="30BD5011" w:rsidR="002D5274" w:rsidRPr="00D461F6" w:rsidRDefault="002D5274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="00A005F1" w:rsidRPr="00D461F6">
        <w:rPr>
          <w:rFonts w:cstheme="minorHAnsi"/>
          <w:sz w:val="24"/>
          <w:szCs w:val="24"/>
        </w:rPr>
        <w:t xml:space="preserve"> Justificatif d’attribution de la </w:t>
      </w:r>
      <w:r w:rsidR="00A005F1" w:rsidRPr="001661EA">
        <w:rPr>
          <w:rFonts w:cstheme="minorHAnsi"/>
          <w:b/>
          <w:bCs/>
          <w:sz w:val="24"/>
          <w:szCs w:val="24"/>
        </w:rPr>
        <w:t>pension d’invalidité</w:t>
      </w:r>
      <w:r w:rsidR="00A005F1" w:rsidRPr="00D461F6">
        <w:rPr>
          <w:rFonts w:cstheme="minorHAnsi"/>
          <w:sz w:val="24"/>
          <w:szCs w:val="24"/>
        </w:rPr>
        <w:t xml:space="preserve"> délivré par la CPAM et son montant</w:t>
      </w:r>
    </w:p>
    <w:p w14:paraId="171962B3" w14:textId="2DE6AD6F" w:rsidR="002D5274" w:rsidRPr="00D461F6" w:rsidRDefault="002D5274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="00A005F1" w:rsidRPr="00D461F6">
        <w:rPr>
          <w:rFonts w:cstheme="minorHAnsi"/>
          <w:sz w:val="24"/>
          <w:szCs w:val="24"/>
        </w:rPr>
        <w:t xml:space="preserve"> Justificatif d’attribution de la </w:t>
      </w:r>
      <w:r w:rsidR="00A005F1" w:rsidRPr="001661EA">
        <w:rPr>
          <w:rFonts w:cstheme="minorHAnsi"/>
          <w:b/>
          <w:bCs/>
          <w:sz w:val="24"/>
          <w:szCs w:val="24"/>
        </w:rPr>
        <w:t>retraite pour invalidité</w:t>
      </w:r>
      <w:r w:rsidR="00A005F1" w:rsidRPr="00D461F6">
        <w:rPr>
          <w:rFonts w:cstheme="minorHAnsi"/>
          <w:sz w:val="24"/>
          <w:szCs w:val="24"/>
        </w:rPr>
        <w:t xml:space="preserve"> délivré</w:t>
      </w:r>
      <w:r w:rsidR="004C56B2" w:rsidRPr="00D461F6">
        <w:rPr>
          <w:rFonts w:cstheme="minorHAnsi"/>
          <w:sz w:val="24"/>
          <w:szCs w:val="24"/>
        </w:rPr>
        <w:t>e par la CNRACL et son montant</w:t>
      </w:r>
    </w:p>
    <w:p w14:paraId="7660D619" w14:textId="242A3681" w:rsidR="002D5274" w:rsidRDefault="002D5274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="004C56B2" w:rsidRPr="00D461F6">
        <w:rPr>
          <w:rFonts w:cstheme="minorHAnsi"/>
          <w:sz w:val="24"/>
          <w:szCs w:val="24"/>
        </w:rPr>
        <w:t xml:space="preserve"> Justificatif de tout autre </w:t>
      </w:r>
      <w:r w:rsidR="004C56B2" w:rsidRPr="001661EA">
        <w:rPr>
          <w:rFonts w:cstheme="minorHAnsi"/>
          <w:b/>
          <w:bCs/>
          <w:sz w:val="24"/>
          <w:szCs w:val="24"/>
        </w:rPr>
        <w:t>avantage vieillesse</w:t>
      </w:r>
      <w:r w:rsidR="004C56B2" w:rsidRPr="00D461F6">
        <w:rPr>
          <w:rFonts w:cstheme="minorHAnsi"/>
          <w:sz w:val="24"/>
          <w:szCs w:val="24"/>
        </w:rPr>
        <w:t xml:space="preserve"> déclaré (retraite hors pension de </w:t>
      </w:r>
      <w:r w:rsidR="009A5611" w:rsidRPr="00D461F6">
        <w:rPr>
          <w:rFonts w:cstheme="minorHAnsi"/>
          <w:sz w:val="24"/>
          <w:szCs w:val="24"/>
        </w:rPr>
        <w:t>réversion</w:t>
      </w:r>
      <w:r w:rsidR="004C56B2" w:rsidRPr="00D461F6">
        <w:rPr>
          <w:rFonts w:cstheme="minorHAnsi"/>
          <w:sz w:val="24"/>
          <w:szCs w:val="24"/>
        </w:rPr>
        <w:t>)</w:t>
      </w:r>
    </w:p>
    <w:p w14:paraId="26C856CC" w14:textId="61A1B5A9" w:rsidR="002D5274" w:rsidRPr="00D461F6" w:rsidRDefault="002D5274" w:rsidP="008E3691">
      <w:pPr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="004C56B2" w:rsidRPr="00D461F6">
        <w:rPr>
          <w:rFonts w:cstheme="minorHAnsi"/>
          <w:sz w:val="24"/>
          <w:szCs w:val="24"/>
        </w:rPr>
        <w:t xml:space="preserve"> </w:t>
      </w:r>
      <w:r w:rsidR="00873B47" w:rsidRPr="001661EA">
        <w:rPr>
          <w:rFonts w:cstheme="minorHAnsi"/>
          <w:b/>
          <w:bCs/>
          <w:sz w:val="24"/>
          <w:szCs w:val="24"/>
        </w:rPr>
        <w:t>Avis d’imposition en cas de rémunération</w:t>
      </w:r>
      <w:r w:rsidR="00E541CD">
        <w:rPr>
          <w:rFonts w:cstheme="minorHAnsi"/>
          <w:b/>
          <w:bCs/>
          <w:sz w:val="24"/>
          <w:szCs w:val="24"/>
        </w:rPr>
        <w:t>s</w:t>
      </w:r>
      <w:r w:rsidR="004455F9">
        <w:rPr>
          <w:rFonts w:cstheme="minorHAnsi"/>
          <w:b/>
          <w:bCs/>
          <w:sz w:val="24"/>
          <w:szCs w:val="24"/>
        </w:rPr>
        <w:t xml:space="preserve"> brute</w:t>
      </w:r>
      <w:r w:rsidR="00E541CD">
        <w:rPr>
          <w:rFonts w:cstheme="minorHAnsi"/>
          <w:b/>
          <w:bCs/>
          <w:sz w:val="24"/>
          <w:szCs w:val="24"/>
        </w:rPr>
        <w:t>s</w:t>
      </w:r>
      <w:r w:rsidR="004455F9">
        <w:rPr>
          <w:rFonts w:cstheme="minorHAnsi"/>
          <w:b/>
          <w:bCs/>
          <w:sz w:val="24"/>
          <w:szCs w:val="24"/>
        </w:rPr>
        <w:t xml:space="preserve"> moyenne</w:t>
      </w:r>
      <w:r w:rsidR="00E541CD">
        <w:rPr>
          <w:rFonts w:cstheme="minorHAnsi"/>
          <w:b/>
          <w:bCs/>
          <w:sz w:val="24"/>
          <w:szCs w:val="24"/>
        </w:rPr>
        <w:t>s</w:t>
      </w:r>
      <w:r w:rsidR="00873B47" w:rsidRPr="001661EA">
        <w:rPr>
          <w:rFonts w:cstheme="minorHAnsi"/>
          <w:b/>
          <w:bCs/>
          <w:sz w:val="24"/>
          <w:szCs w:val="24"/>
        </w:rPr>
        <w:t xml:space="preserve"> supérieur</w:t>
      </w:r>
      <w:r w:rsidR="00E541CD">
        <w:rPr>
          <w:rFonts w:cstheme="minorHAnsi"/>
          <w:b/>
          <w:bCs/>
          <w:sz w:val="24"/>
          <w:szCs w:val="24"/>
        </w:rPr>
        <w:t>es</w:t>
      </w:r>
      <w:r w:rsidR="00873B47" w:rsidRPr="001661EA">
        <w:rPr>
          <w:rFonts w:cstheme="minorHAnsi"/>
          <w:b/>
          <w:bCs/>
          <w:sz w:val="24"/>
          <w:szCs w:val="24"/>
        </w:rPr>
        <w:t xml:space="preserve"> à 2500</w:t>
      </w:r>
      <w:r w:rsidR="00CA3CF5" w:rsidRPr="001661EA">
        <w:rPr>
          <w:rFonts w:cstheme="minorHAnsi"/>
          <w:b/>
          <w:bCs/>
          <w:sz w:val="24"/>
          <w:szCs w:val="24"/>
        </w:rPr>
        <w:t xml:space="preserve"> </w:t>
      </w:r>
      <w:r w:rsidR="00873B47" w:rsidRPr="001661EA">
        <w:rPr>
          <w:rFonts w:cstheme="minorHAnsi"/>
          <w:b/>
          <w:bCs/>
          <w:sz w:val="24"/>
          <w:szCs w:val="24"/>
        </w:rPr>
        <w:t>€ mensuels</w:t>
      </w:r>
      <w:r w:rsidR="00CA3CF5" w:rsidRPr="00D461F6">
        <w:rPr>
          <w:rFonts w:cstheme="minorHAnsi"/>
          <w:sz w:val="24"/>
          <w:szCs w:val="24"/>
        </w:rPr>
        <w:t xml:space="preserve"> (l’ARE supporte la CSG</w:t>
      </w:r>
      <w:r w:rsidR="00705711">
        <w:rPr>
          <w:rFonts w:cstheme="minorHAnsi"/>
          <w:sz w:val="24"/>
          <w:szCs w:val="24"/>
        </w:rPr>
        <w:t>/CRDS</w:t>
      </w:r>
      <w:r w:rsidR="00E541CD">
        <w:rPr>
          <w:rFonts w:cstheme="minorHAnsi"/>
          <w:sz w:val="24"/>
          <w:szCs w:val="24"/>
        </w:rPr>
        <w:t xml:space="preserve"> (taux minoré – taux majoré</w:t>
      </w:r>
      <w:r w:rsidR="0095668E">
        <w:rPr>
          <w:rFonts w:cstheme="minorHAnsi"/>
          <w:sz w:val="24"/>
          <w:szCs w:val="24"/>
        </w:rPr>
        <w:t>)</w:t>
      </w:r>
      <w:r w:rsidR="00CA3CF5" w:rsidRPr="00D461F6">
        <w:rPr>
          <w:rFonts w:cstheme="minorHAnsi"/>
          <w:sz w:val="24"/>
          <w:szCs w:val="24"/>
        </w:rPr>
        <w:t xml:space="preserve"> en fonction du revenu fiscal de l’allocataire)</w:t>
      </w:r>
    </w:p>
    <w:p w14:paraId="786B1C2E" w14:textId="77777777" w:rsidR="003838D3" w:rsidRPr="00D461F6" w:rsidRDefault="003838D3" w:rsidP="008E3691">
      <w:pPr>
        <w:spacing w:after="0"/>
        <w:jc w:val="both"/>
        <w:rPr>
          <w:rFonts w:cstheme="minorHAnsi"/>
          <w:sz w:val="24"/>
          <w:szCs w:val="24"/>
        </w:rPr>
      </w:pPr>
      <w:r w:rsidRPr="00D461F6">
        <w:rPr>
          <w:rFonts w:cstheme="minorHAnsi"/>
          <w:sz w:val="24"/>
          <w:szCs w:val="24"/>
        </w:rPr>
        <w:sym w:font="Wingdings" w:char="F06F"/>
      </w:r>
      <w:r w:rsidRPr="00D461F6">
        <w:rPr>
          <w:rFonts w:cstheme="minorHAnsi"/>
          <w:sz w:val="24"/>
          <w:szCs w:val="24"/>
        </w:rPr>
        <w:t xml:space="preserve"> En cas de reprise d’activité : </w:t>
      </w:r>
    </w:p>
    <w:p w14:paraId="76177B0A" w14:textId="30FE79A2" w:rsidR="00694562" w:rsidRPr="001661EA" w:rsidRDefault="003838D3" w:rsidP="008E3691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D461F6">
        <w:rPr>
          <w:rFonts w:cstheme="minorHAnsi"/>
          <w:sz w:val="24"/>
          <w:szCs w:val="24"/>
        </w:rPr>
        <w:t>Si l’agent exerce une activité salariée depuis son inscription à pôle emploi</w:t>
      </w:r>
      <w:r w:rsidR="00694562" w:rsidRPr="00D461F6">
        <w:rPr>
          <w:rFonts w:cstheme="minorHAnsi"/>
          <w:sz w:val="24"/>
          <w:szCs w:val="24"/>
        </w:rPr>
        <w:t xml:space="preserve"> : </w:t>
      </w:r>
      <w:r w:rsidR="00694562" w:rsidRPr="001661EA">
        <w:rPr>
          <w:rFonts w:cstheme="minorHAnsi"/>
          <w:b/>
          <w:bCs/>
          <w:sz w:val="24"/>
          <w:szCs w:val="24"/>
        </w:rPr>
        <w:t>bulletins de salaire et tout justificatif de rémunération</w:t>
      </w:r>
    </w:p>
    <w:p w14:paraId="385466AA" w14:textId="52A29D98" w:rsidR="006E532E" w:rsidRPr="00932624" w:rsidRDefault="00694562" w:rsidP="00063C8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32624">
        <w:rPr>
          <w:rFonts w:cstheme="minorHAnsi"/>
          <w:sz w:val="24"/>
          <w:szCs w:val="24"/>
        </w:rPr>
        <w:t xml:space="preserve">Si l’agent a créé une entreprise : </w:t>
      </w:r>
      <w:r w:rsidR="003838D3" w:rsidRPr="00932624">
        <w:rPr>
          <w:rFonts w:cstheme="minorHAnsi"/>
          <w:b/>
          <w:bCs/>
          <w:sz w:val="24"/>
          <w:szCs w:val="24"/>
        </w:rPr>
        <w:t>extrait K-bis</w:t>
      </w:r>
      <w:r w:rsidRPr="00932624">
        <w:rPr>
          <w:rFonts w:cstheme="minorHAnsi"/>
          <w:b/>
          <w:bCs/>
          <w:sz w:val="24"/>
          <w:szCs w:val="24"/>
        </w:rPr>
        <w:t xml:space="preserve"> ou justificatifs</w:t>
      </w:r>
      <w:r w:rsidRPr="00932624">
        <w:rPr>
          <w:rFonts w:cstheme="minorHAnsi"/>
          <w:sz w:val="24"/>
          <w:szCs w:val="24"/>
        </w:rPr>
        <w:t xml:space="preserve"> liés à cette </w:t>
      </w:r>
      <w:r w:rsidR="00E9029B" w:rsidRPr="00932624">
        <w:rPr>
          <w:rFonts w:cstheme="minorHAnsi"/>
          <w:sz w:val="24"/>
          <w:szCs w:val="24"/>
        </w:rPr>
        <w:t>création</w:t>
      </w:r>
      <w:r w:rsidR="008E3691" w:rsidRPr="00932624">
        <w:rPr>
          <w:rFonts w:cstheme="minorHAnsi"/>
          <w:sz w:val="24"/>
          <w:szCs w:val="24"/>
        </w:rPr>
        <w:t>, déclaration fiscale des revenus d’activité non salarié ou à défaut attestation sue l’honneur de l’agent</w:t>
      </w:r>
      <w:r w:rsidR="006E532E" w:rsidRPr="00932624">
        <w:rPr>
          <w:rFonts w:cstheme="minorHAnsi"/>
          <w:sz w:val="24"/>
          <w:szCs w:val="24"/>
        </w:rPr>
        <w:br w:type="page"/>
      </w:r>
    </w:p>
    <w:p w14:paraId="425B99AC" w14:textId="21796295" w:rsidR="00C24508" w:rsidRPr="00CE2F66" w:rsidRDefault="00C24508" w:rsidP="002F692C">
      <w:pPr>
        <w:pStyle w:val="titregrasencadr"/>
        <w:pBdr>
          <w:left w:val="single" w:sz="12" w:space="9" w:color="BFBFBF"/>
        </w:pBdr>
      </w:pPr>
      <w:r w:rsidRPr="00CE2F66">
        <w:lastRenderedPageBreak/>
        <w:t>ANNEXE 2</w:t>
      </w:r>
    </w:p>
    <w:p w14:paraId="4840CAD2" w14:textId="28258492" w:rsidR="00D61B0D" w:rsidRPr="002F692C" w:rsidRDefault="00D61B0D" w:rsidP="002F692C">
      <w:pPr>
        <w:pStyle w:val="titregrasencadr"/>
        <w:pBdr>
          <w:left w:val="single" w:sz="12" w:space="9" w:color="BFBFBF"/>
        </w:pBdr>
        <w:rPr>
          <w:sz w:val="26"/>
          <w:szCs w:val="26"/>
        </w:rPr>
      </w:pPr>
      <w:r w:rsidRPr="002F692C">
        <w:rPr>
          <w:sz w:val="26"/>
          <w:szCs w:val="26"/>
        </w:rPr>
        <w:t>Un agent public peut-il percevoir l'allocation chômage en cas de démission ?</w:t>
      </w:r>
    </w:p>
    <w:p w14:paraId="4DDF36F9" w14:textId="77777777" w:rsidR="00932624" w:rsidRDefault="00932624" w:rsidP="009326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</w:p>
    <w:p w14:paraId="43E26968" w14:textId="11ADA6A8" w:rsidR="00D61B0D" w:rsidRPr="00932624" w:rsidRDefault="00932624" w:rsidP="0093262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L</w:t>
      </w:r>
      <w:r w:rsidR="00030D7F"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a</w:t>
      </w:r>
      <w:r w:rsidR="00D61B0D"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 démission est considérée comme légitime</w:t>
      </w:r>
      <w:r w:rsidR="005F0E09"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 et ouvre droit au versement des allocations chômage</w:t>
      </w:r>
      <w:r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 si</w:t>
      </w:r>
      <w:r w:rsidR="00D61B0D" w:rsidRPr="00932624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 elle est justifiée par l'un des motifs suivants :</w:t>
      </w:r>
    </w:p>
    <w:p w14:paraId="080077FC" w14:textId="7F62CD10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Suivre un conjoint qui change d'emploi</w:t>
      </w:r>
    </w:p>
    <w:p w14:paraId="1507A284" w14:textId="5797F6F2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 xml:space="preserve">Démission à la suite </w:t>
      </w:r>
      <w:r w:rsidR="0058288F" w:rsidRPr="00D461F6">
        <w:rPr>
          <w:rStyle w:val="sp-choicetree-to-select-title"/>
          <w:rFonts w:asciiTheme="minorHAnsi" w:hAnsiTheme="minorHAnsi" w:cstheme="minorHAnsi"/>
          <w:color w:val="3A3A3A"/>
        </w:rPr>
        <w:t>d’un</w:t>
      </w:r>
      <w:r w:rsidRPr="00D461F6">
        <w:rPr>
          <w:rStyle w:val="sp-choicetree-to-select-title"/>
          <w:rFonts w:asciiTheme="minorHAnsi" w:hAnsiTheme="minorHAnsi" w:cstheme="minorHAnsi"/>
          <w:color w:val="3A3A3A"/>
        </w:rPr>
        <w:t xml:space="preserve"> mariage ou </w:t>
      </w:r>
      <w:r w:rsidR="0058288F" w:rsidRPr="00D461F6">
        <w:rPr>
          <w:rStyle w:val="sp-choicetree-to-select-title"/>
          <w:rFonts w:asciiTheme="minorHAnsi" w:hAnsiTheme="minorHAnsi" w:cstheme="minorHAnsi"/>
          <w:color w:val="3A3A3A"/>
        </w:rPr>
        <w:t>d’un</w:t>
      </w:r>
      <w:r w:rsidRPr="00D461F6">
        <w:rPr>
          <w:rStyle w:val="sp-choicetree-to-select-title"/>
          <w:rFonts w:asciiTheme="minorHAnsi" w:hAnsiTheme="minorHAnsi" w:cstheme="minorHAnsi"/>
          <w:color w:val="3A3A3A"/>
        </w:rPr>
        <w:t xml:space="preserve"> Pacs</w:t>
      </w:r>
    </w:p>
    <w:p w14:paraId="60F25C9F" w14:textId="1D2666A3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Suivre un enfant handicapé admis dans une structure d'accueil</w:t>
      </w:r>
    </w:p>
    <w:p w14:paraId="4CD82238" w14:textId="0C6FE6D6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Créer ou reprendre une entreprise</w:t>
      </w:r>
      <w:r w:rsidR="00C24508" w:rsidRPr="00D461F6">
        <w:rPr>
          <w:rStyle w:val="sp-choicetree-to-select-title"/>
          <w:rFonts w:asciiTheme="minorHAnsi" w:hAnsiTheme="minorHAnsi" w:cstheme="minorHAnsi"/>
          <w:color w:val="3A3A3A"/>
        </w:rPr>
        <w:t xml:space="preserve"> dont l’activité cesse pour des raisons indépendantes de la volonté du créateur</w:t>
      </w:r>
    </w:p>
    <w:p w14:paraId="1AA58BBF" w14:textId="3ECF93E7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Être victime de violences conjugales</w:t>
      </w:r>
    </w:p>
    <w:p w14:paraId="5BEEEA36" w14:textId="3AFDB122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Être victime d'un délit</w:t>
      </w:r>
    </w:p>
    <w:p w14:paraId="779C12EC" w14:textId="50FE5483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Démissionner après moins de 66 jours de travail</w:t>
      </w:r>
    </w:p>
    <w:p w14:paraId="398EEADC" w14:textId="6E5C71EC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Exercer un service civique</w:t>
      </w:r>
    </w:p>
    <w:p w14:paraId="3AD4CEF7" w14:textId="60263FC1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Être majeur protégé et démissionner pour suivre ses parents</w:t>
      </w:r>
    </w:p>
    <w:p w14:paraId="1114B9CB" w14:textId="2E58EB56" w:rsidR="00D61B0D" w:rsidRPr="00D461F6" w:rsidRDefault="00D61B0D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Style w:val="sp-choicetree-to-select-title"/>
          <w:rFonts w:asciiTheme="minorHAnsi" w:hAnsiTheme="minorHAnsi" w:cstheme="minorHAnsi"/>
          <w:color w:val="3A3A3A"/>
        </w:rPr>
      </w:pPr>
      <w:r w:rsidRPr="00D461F6">
        <w:rPr>
          <w:rStyle w:val="sp-choicetree-to-select-title"/>
          <w:rFonts w:asciiTheme="minorHAnsi" w:hAnsiTheme="minorHAnsi" w:cstheme="minorHAnsi"/>
          <w:color w:val="3A3A3A"/>
        </w:rPr>
        <w:t>Être mineur et démissionner pour suivre ses parents</w:t>
      </w:r>
    </w:p>
    <w:p w14:paraId="069C0823" w14:textId="1C100B92" w:rsidR="00C24508" w:rsidRPr="00D461F6" w:rsidRDefault="00C24508" w:rsidP="00D61B0D">
      <w:pPr>
        <w:pStyle w:val="sp-choicetree-to-select-item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Démissionner pour non-paiement des salaires</w:t>
      </w:r>
    </w:p>
    <w:p w14:paraId="5065ED27" w14:textId="19E8262B" w:rsidR="00685F95" w:rsidRPr="00D461F6" w:rsidRDefault="00D61B0D" w:rsidP="00685F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Suivre un conjoint qui change d’emploi</w:t>
      </w:r>
    </w:p>
    <w:p w14:paraId="5B88D155" w14:textId="58F2ECAD" w:rsidR="00D61B0D" w:rsidRPr="00D461F6" w:rsidRDefault="00D61B0D" w:rsidP="00E56B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La démission est considérée comme légitime et donne droit à l'ARE si l’agent démissionne pour suivre son </w:t>
      </w:r>
      <w:r w:rsidRPr="00CE2F6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conjoint</w:t>
      </w:r>
      <w:r w:rsidR="008E3691" w:rsidRPr="00CE2F6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 </w:t>
      </w:r>
      <w:r w:rsidR="00C24508" w:rsidRPr="00CE2F6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(</w:t>
      </w:r>
      <w:r w:rsidRPr="00CE2F66">
        <w:rPr>
          <w:rFonts w:eastAsia="Times New Roman" w:cstheme="minorHAnsi"/>
          <w:color w:val="3A3A3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Mariage, Pacs ou concubinage (union libre)</w:t>
      </w:r>
      <w:r w:rsidR="00C24508" w:rsidRPr="00CE2F66">
        <w:rPr>
          <w:rFonts w:eastAsia="Times New Roman" w:cstheme="minorHAnsi"/>
          <w:color w:val="3A3A3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)</w:t>
      </w: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 qui change de lieu de résidence pour exercer un nouvel emploi (salarié ou non).</w:t>
      </w:r>
    </w:p>
    <w:p w14:paraId="2AD3A06B" w14:textId="1B0CF1B5" w:rsidR="00D61B0D" w:rsidRPr="00D461F6" w:rsidRDefault="00D61B0D" w:rsidP="00E56B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Le nouvel emploi peut notamment être occupé à la suite d'une mutation au sein d'une entreprise ou résulter d'un changement d'employeur décidé par le conjoint.</w:t>
      </w:r>
    </w:p>
    <w:p w14:paraId="13BDE9FD" w14:textId="118DA7DC" w:rsidR="00D61B0D" w:rsidRPr="00D461F6" w:rsidRDefault="00D61B0D" w:rsidP="00E56B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Le nouvel emploi peut aussi correspondre à l'entrée dans une nouvelle entreprise si le conjoint était auparavant sans activité.</w:t>
      </w:r>
    </w:p>
    <w:p w14:paraId="77C63C77" w14:textId="6F6B2370" w:rsidR="00D61B0D" w:rsidRPr="00D461F6" w:rsidRDefault="00D61B0D" w:rsidP="00E56B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Pour faire valoir ce motif de démission légitime et avoir droit à l'ARE, l’agent doit s’inscrire à l'agence Pôle emploi du nouveau lieu de résidence, et non </w:t>
      </w:r>
      <w:r w:rsidR="002F692C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 xml:space="preserve">à </w:t>
      </w:r>
      <w:r w:rsidRPr="00D461F6"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  <w:t>de celle de la précédente résidence.</w:t>
      </w:r>
    </w:p>
    <w:p w14:paraId="486B3F35" w14:textId="77777777" w:rsidR="0058288F" w:rsidRPr="00D461F6" w:rsidRDefault="0058288F" w:rsidP="005828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Démission à la suite d’un mariage ou d’un Pacs</w:t>
      </w:r>
    </w:p>
    <w:p w14:paraId="2982752A" w14:textId="0BF1F9E5" w:rsidR="0058288F" w:rsidRPr="00D461F6" w:rsidRDefault="0058288F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La démission est considérée comme légitime et donne droit à l'ARE si la démission</w:t>
      </w:r>
      <w:r w:rsidR="008511ED" w:rsidRPr="00D461F6">
        <w:rPr>
          <w:rFonts w:asciiTheme="minorHAnsi" w:hAnsiTheme="minorHAnsi" w:cstheme="minorHAnsi"/>
          <w:color w:val="3A3A3A"/>
        </w:rPr>
        <w:t xml:space="preserve"> fait</w:t>
      </w:r>
      <w:r w:rsidRPr="00D461F6">
        <w:rPr>
          <w:rFonts w:asciiTheme="minorHAnsi" w:hAnsiTheme="minorHAnsi" w:cstheme="minorHAnsi"/>
          <w:color w:val="3A3A3A"/>
        </w:rPr>
        <w:t xml:space="preserve"> suite </w:t>
      </w:r>
      <w:r w:rsidR="008511ED" w:rsidRPr="00D461F6">
        <w:rPr>
          <w:rFonts w:asciiTheme="minorHAnsi" w:hAnsiTheme="minorHAnsi" w:cstheme="minorHAnsi"/>
          <w:color w:val="3A3A3A"/>
        </w:rPr>
        <w:t xml:space="preserve">à un </w:t>
      </w:r>
      <w:r w:rsidRPr="00D461F6">
        <w:rPr>
          <w:rFonts w:asciiTheme="minorHAnsi" w:hAnsiTheme="minorHAnsi" w:cstheme="minorHAnsi"/>
          <w:color w:val="3A3A3A"/>
        </w:rPr>
        <w:t xml:space="preserve">mariage ou </w:t>
      </w:r>
      <w:r w:rsidR="008511ED" w:rsidRPr="00D461F6">
        <w:rPr>
          <w:rFonts w:asciiTheme="minorHAnsi" w:hAnsiTheme="minorHAnsi" w:cstheme="minorHAnsi"/>
          <w:color w:val="3A3A3A"/>
        </w:rPr>
        <w:t xml:space="preserve">à un </w:t>
      </w:r>
      <w:r w:rsidRPr="00D461F6">
        <w:rPr>
          <w:rFonts w:asciiTheme="minorHAnsi" w:hAnsiTheme="minorHAnsi" w:cstheme="minorHAnsi"/>
          <w:color w:val="3A3A3A"/>
        </w:rPr>
        <w:t xml:space="preserve">Pacs entraînant un changement </w:t>
      </w:r>
      <w:r w:rsidR="008511ED" w:rsidRPr="00D461F6">
        <w:rPr>
          <w:rFonts w:asciiTheme="minorHAnsi" w:hAnsiTheme="minorHAnsi" w:cstheme="minorHAnsi"/>
          <w:color w:val="3A3A3A"/>
        </w:rPr>
        <w:t>du</w:t>
      </w:r>
      <w:r w:rsidRPr="00D461F6">
        <w:rPr>
          <w:rFonts w:asciiTheme="minorHAnsi" w:hAnsiTheme="minorHAnsi" w:cstheme="minorHAnsi"/>
          <w:color w:val="3A3A3A"/>
        </w:rPr>
        <w:t xml:space="preserve"> lieu de résidence.</w:t>
      </w:r>
    </w:p>
    <w:p w14:paraId="0D1053F9" w14:textId="77777777" w:rsidR="00A309E2" w:rsidRDefault="0058288F" w:rsidP="00A309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Pour que </w:t>
      </w:r>
      <w:r w:rsidR="008511ED" w:rsidRPr="00D461F6">
        <w:rPr>
          <w:rFonts w:asciiTheme="minorHAnsi" w:hAnsiTheme="minorHAnsi" w:cstheme="minorHAnsi"/>
          <w:color w:val="3A3A3A"/>
        </w:rPr>
        <w:t>la</w:t>
      </w:r>
      <w:r w:rsidRPr="00D461F6">
        <w:rPr>
          <w:rFonts w:asciiTheme="minorHAnsi" w:hAnsiTheme="minorHAnsi" w:cstheme="minorHAnsi"/>
          <w:color w:val="3A3A3A"/>
        </w:rPr>
        <w:t xml:space="preserve"> démission soit considérée comme légitime, moins de 2 mois doivent s'écouler entre la date de </w:t>
      </w:r>
      <w:r w:rsidR="008511ED" w:rsidRPr="00D461F6">
        <w:rPr>
          <w:rFonts w:asciiTheme="minorHAnsi" w:hAnsiTheme="minorHAnsi" w:cstheme="minorHAnsi"/>
          <w:color w:val="3A3A3A"/>
        </w:rPr>
        <w:t>la</w:t>
      </w:r>
      <w:r w:rsidRPr="00D461F6">
        <w:rPr>
          <w:rFonts w:asciiTheme="minorHAnsi" w:hAnsiTheme="minorHAnsi" w:cstheme="minorHAnsi"/>
          <w:color w:val="3A3A3A"/>
        </w:rPr>
        <w:t xml:space="preserve"> démission et la date d</w:t>
      </w:r>
      <w:r w:rsidR="008511ED" w:rsidRPr="00D461F6">
        <w:rPr>
          <w:rFonts w:asciiTheme="minorHAnsi" w:hAnsiTheme="minorHAnsi" w:cstheme="minorHAnsi"/>
          <w:color w:val="3A3A3A"/>
        </w:rPr>
        <w:t>u</w:t>
      </w:r>
      <w:r w:rsidRPr="00D461F6">
        <w:rPr>
          <w:rFonts w:asciiTheme="minorHAnsi" w:hAnsiTheme="minorHAnsi" w:cstheme="minorHAnsi"/>
          <w:color w:val="3A3A3A"/>
        </w:rPr>
        <w:t xml:space="preserve"> mariage ou d</w:t>
      </w:r>
      <w:r w:rsidR="008511ED" w:rsidRPr="00D461F6">
        <w:rPr>
          <w:rFonts w:asciiTheme="minorHAnsi" w:hAnsiTheme="minorHAnsi" w:cstheme="minorHAnsi"/>
          <w:color w:val="3A3A3A"/>
        </w:rPr>
        <w:t>u</w:t>
      </w:r>
      <w:r w:rsidRPr="00D461F6">
        <w:rPr>
          <w:rFonts w:asciiTheme="minorHAnsi" w:hAnsiTheme="minorHAnsi" w:cstheme="minorHAnsi"/>
          <w:color w:val="3A3A3A"/>
        </w:rPr>
        <w:t xml:space="preserve"> Pacs. Peu importe que </w:t>
      </w:r>
      <w:r w:rsidR="008511ED" w:rsidRPr="00D461F6">
        <w:rPr>
          <w:rFonts w:asciiTheme="minorHAnsi" w:hAnsiTheme="minorHAnsi" w:cstheme="minorHAnsi"/>
          <w:color w:val="3A3A3A"/>
        </w:rPr>
        <w:t>l</w:t>
      </w:r>
      <w:r w:rsidRPr="00D461F6">
        <w:rPr>
          <w:rFonts w:asciiTheme="minorHAnsi" w:hAnsiTheme="minorHAnsi" w:cstheme="minorHAnsi"/>
          <w:color w:val="3A3A3A"/>
        </w:rPr>
        <w:t xml:space="preserve">e mariage ou </w:t>
      </w:r>
      <w:r w:rsidR="008511ED" w:rsidRPr="00D461F6">
        <w:rPr>
          <w:rFonts w:asciiTheme="minorHAnsi" w:hAnsiTheme="minorHAnsi" w:cstheme="minorHAnsi"/>
          <w:color w:val="3A3A3A"/>
        </w:rPr>
        <w:t>l</w:t>
      </w:r>
      <w:r w:rsidRPr="00D461F6">
        <w:rPr>
          <w:rFonts w:asciiTheme="minorHAnsi" w:hAnsiTheme="minorHAnsi" w:cstheme="minorHAnsi"/>
          <w:color w:val="3A3A3A"/>
        </w:rPr>
        <w:t xml:space="preserve">e Pacs soit conclu avant ou après </w:t>
      </w:r>
      <w:r w:rsidR="008511ED" w:rsidRPr="00D461F6">
        <w:rPr>
          <w:rFonts w:asciiTheme="minorHAnsi" w:hAnsiTheme="minorHAnsi" w:cstheme="minorHAnsi"/>
          <w:color w:val="3A3A3A"/>
        </w:rPr>
        <w:t>la</w:t>
      </w:r>
      <w:r w:rsidRPr="00D461F6">
        <w:rPr>
          <w:rFonts w:asciiTheme="minorHAnsi" w:hAnsiTheme="minorHAnsi" w:cstheme="minorHAnsi"/>
          <w:color w:val="3A3A3A"/>
        </w:rPr>
        <w:t xml:space="preserve"> démission.</w:t>
      </w:r>
    </w:p>
    <w:p w14:paraId="23D4D0C9" w14:textId="77777777" w:rsidR="00A309E2" w:rsidRDefault="00A309E2" w:rsidP="00A309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</w:p>
    <w:p w14:paraId="459E0701" w14:textId="074CD44A" w:rsidR="00932624" w:rsidRDefault="00932624">
      <w:pPr>
        <w:rPr>
          <w:rFonts w:eastAsia="Times New Roman" w:cstheme="minorHAnsi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cstheme="minorHAnsi"/>
          <w:color w:val="3A3A3A"/>
        </w:rPr>
        <w:br w:type="page"/>
      </w:r>
    </w:p>
    <w:p w14:paraId="3AF998C1" w14:textId="365A69EA" w:rsidR="008511ED" w:rsidRPr="00A309E2" w:rsidRDefault="008511ED" w:rsidP="00A309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b/>
          <w:bCs/>
          <w:color w:val="2D2D2D"/>
        </w:rPr>
        <w:lastRenderedPageBreak/>
        <w:t>Suivre un enfant handicapé admis dans une structure d'accueil</w:t>
      </w:r>
    </w:p>
    <w:p w14:paraId="075D9266" w14:textId="7624A197" w:rsidR="0058288F" w:rsidRPr="00D461F6" w:rsidRDefault="008511ED" w:rsidP="0058288F">
      <w:pPr>
        <w:pStyle w:val="NormalWeb"/>
        <w:shd w:val="clear" w:color="auto" w:fill="FFFFFF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</w:t>
      </w:r>
      <w:r w:rsidR="0058288F" w:rsidRPr="00D461F6">
        <w:rPr>
          <w:rFonts w:asciiTheme="minorHAnsi" w:hAnsiTheme="minorHAnsi" w:cstheme="minorHAnsi"/>
          <w:color w:val="3A3A3A"/>
        </w:rPr>
        <w:t xml:space="preserve">est considérée comme légitime et </w:t>
      </w:r>
      <w:r w:rsidRPr="00D461F6">
        <w:rPr>
          <w:rFonts w:asciiTheme="minorHAnsi" w:hAnsiTheme="minorHAnsi" w:cstheme="minorHAnsi"/>
          <w:color w:val="3A3A3A"/>
        </w:rPr>
        <w:t xml:space="preserve">donne </w:t>
      </w:r>
      <w:r w:rsidR="0058288F" w:rsidRPr="00D461F6">
        <w:rPr>
          <w:rFonts w:asciiTheme="minorHAnsi" w:hAnsiTheme="minorHAnsi" w:cstheme="minorHAnsi"/>
          <w:color w:val="3A3A3A"/>
        </w:rPr>
        <w:t xml:space="preserve">droit à l'ARE si </w:t>
      </w:r>
      <w:r w:rsidR="0019766A">
        <w:rPr>
          <w:rFonts w:asciiTheme="minorHAnsi" w:hAnsiTheme="minorHAnsi" w:cstheme="minorHAnsi"/>
          <w:color w:val="3A3A3A"/>
        </w:rPr>
        <w:t>elle</w:t>
      </w:r>
      <w:r w:rsidR="0058288F" w:rsidRPr="00D461F6">
        <w:rPr>
          <w:rFonts w:asciiTheme="minorHAnsi" w:hAnsiTheme="minorHAnsi" w:cstheme="minorHAnsi"/>
          <w:color w:val="3A3A3A"/>
        </w:rPr>
        <w:t xml:space="preserve"> </w:t>
      </w:r>
      <w:r w:rsidR="002F692C">
        <w:rPr>
          <w:rFonts w:asciiTheme="minorHAnsi" w:hAnsiTheme="minorHAnsi" w:cstheme="minorHAnsi"/>
          <w:color w:val="3A3A3A"/>
        </w:rPr>
        <w:t xml:space="preserve">est motivée </w:t>
      </w:r>
      <w:r w:rsidR="0058288F" w:rsidRPr="00D461F6">
        <w:rPr>
          <w:rFonts w:asciiTheme="minorHAnsi" w:hAnsiTheme="minorHAnsi" w:cstheme="minorHAnsi"/>
          <w:color w:val="3A3A3A"/>
        </w:rPr>
        <w:t xml:space="preserve">pour suivre </w:t>
      </w:r>
      <w:r w:rsidR="004B46D2" w:rsidRPr="00D461F6">
        <w:rPr>
          <w:rFonts w:asciiTheme="minorHAnsi" w:hAnsiTheme="minorHAnsi" w:cstheme="minorHAnsi"/>
          <w:color w:val="3A3A3A"/>
        </w:rPr>
        <w:t>son</w:t>
      </w:r>
      <w:r w:rsidR="0058288F" w:rsidRPr="00D461F6">
        <w:rPr>
          <w:rFonts w:asciiTheme="minorHAnsi" w:hAnsiTheme="minorHAnsi" w:cstheme="minorHAnsi"/>
          <w:color w:val="3A3A3A"/>
        </w:rPr>
        <w:t xml:space="preserve"> enfant handicapé admis dans une structure d'accueil dont l'éloignement entraîne </w:t>
      </w:r>
      <w:r w:rsidR="004B46D2" w:rsidRPr="00D461F6">
        <w:rPr>
          <w:rFonts w:asciiTheme="minorHAnsi" w:hAnsiTheme="minorHAnsi" w:cstheme="minorHAnsi"/>
          <w:color w:val="3A3A3A"/>
        </w:rPr>
        <w:t>le</w:t>
      </w:r>
      <w:r w:rsidR="0058288F" w:rsidRPr="00D461F6">
        <w:rPr>
          <w:rFonts w:asciiTheme="minorHAnsi" w:hAnsiTheme="minorHAnsi" w:cstheme="minorHAnsi"/>
          <w:color w:val="3A3A3A"/>
        </w:rPr>
        <w:t xml:space="preserve"> changement de résidence.</w:t>
      </w:r>
    </w:p>
    <w:p w14:paraId="5B1E8908" w14:textId="77777777" w:rsidR="004B46D2" w:rsidRPr="00D461F6" w:rsidRDefault="004B46D2" w:rsidP="004B46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Créer ou reprendre une entreprise</w:t>
      </w:r>
    </w:p>
    <w:p w14:paraId="762A93BE" w14:textId="43610EC2" w:rsidR="0058288F" w:rsidRPr="00D461F6" w:rsidRDefault="004B46D2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La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 est considérée comme légitime et </w:t>
      </w:r>
      <w:r w:rsidRPr="00D461F6">
        <w:rPr>
          <w:rFonts w:asciiTheme="minorHAnsi" w:hAnsiTheme="minorHAnsi" w:cstheme="minorHAnsi"/>
          <w:color w:val="3A3A3A"/>
        </w:rPr>
        <w:t>donne</w:t>
      </w:r>
      <w:r w:rsidR="0058288F" w:rsidRPr="00D461F6">
        <w:rPr>
          <w:rFonts w:asciiTheme="minorHAnsi" w:hAnsiTheme="minorHAnsi" w:cstheme="minorHAnsi"/>
          <w:color w:val="3A3A3A"/>
        </w:rPr>
        <w:t xml:space="preserve"> droit à l'ARE si </w:t>
      </w:r>
      <w:r w:rsidRPr="00D461F6">
        <w:rPr>
          <w:rFonts w:asciiTheme="minorHAnsi" w:hAnsiTheme="minorHAnsi" w:cstheme="minorHAnsi"/>
          <w:color w:val="3A3A3A"/>
        </w:rPr>
        <w:t>l’agent a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démissionné pour créer ou reprendre une entreprise et s</w:t>
      </w:r>
      <w:r w:rsidRPr="00D461F6">
        <w:rPr>
          <w:rFonts w:asciiTheme="minorHAnsi" w:hAnsiTheme="minorHAnsi" w:cstheme="minorHAnsi"/>
          <w:color w:val="3A3A3A"/>
        </w:rPr>
        <w:t>’</w:t>
      </w:r>
      <w:r w:rsidR="0058288F" w:rsidRPr="00D461F6">
        <w:rPr>
          <w:rFonts w:asciiTheme="minorHAnsi" w:hAnsiTheme="minorHAnsi" w:cstheme="minorHAnsi"/>
          <w:color w:val="3A3A3A"/>
        </w:rPr>
        <w:t>i</w:t>
      </w:r>
      <w:r w:rsidRPr="00D461F6">
        <w:rPr>
          <w:rFonts w:asciiTheme="minorHAnsi" w:hAnsiTheme="minorHAnsi" w:cstheme="minorHAnsi"/>
          <w:color w:val="3A3A3A"/>
        </w:rPr>
        <w:t>l</w:t>
      </w:r>
      <w:r w:rsidR="0058288F" w:rsidRPr="00D461F6">
        <w:rPr>
          <w:rFonts w:asciiTheme="minorHAnsi" w:hAnsiTheme="minorHAnsi" w:cstheme="minorHAnsi"/>
          <w:color w:val="3A3A3A"/>
        </w:rPr>
        <w:t xml:space="preserve"> demande à bénéficier de l'allocation chômage à la suite de la cessation d'activité </w:t>
      </w:r>
      <w:r w:rsidR="00E56B4E" w:rsidRPr="00D461F6">
        <w:rPr>
          <w:rFonts w:asciiTheme="minorHAnsi" w:hAnsiTheme="minorHAnsi" w:cstheme="minorHAnsi"/>
          <w:color w:val="3A3A3A"/>
        </w:rPr>
        <w:t>d</w:t>
      </w:r>
      <w:r w:rsidR="00C24508" w:rsidRPr="00D461F6">
        <w:rPr>
          <w:rFonts w:asciiTheme="minorHAnsi" w:hAnsiTheme="minorHAnsi" w:cstheme="minorHAnsi"/>
          <w:color w:val="3A3A3A"/>
        </w:rPr>
        <w:t>e son</w:t>
      </w:r>
      <w:r w:rsidR="0058288F" w:rsidRPr="00D461F6">
        <w:rPr>
          <w:rFonts w:asciiTheme="minorHAnsi" w:hAnsiTheme="minorHAnsi" w:cstheme="minorHAnsi"/>
          <w:color w:val="3A3A3A"/>
        </w:rPr>
        <w:t xml:space="preserve"> entreprise pour des raisons indépendantes de </w:t>
      </w:r>
      <w:r w:rsidR="00E56B4E" w:rsidRPr="00D461F6">
        <w:rPr>
          <w:rFonts w:asciiTheme="minorHAnsi" w:hAnsiTheme="minorHAnsi" w:cstheme="minorHAnsi"/>
          <w:color w:val="3A3A3A"/>
        </w:rPr>
        <w:t>sa</w:t>
      </w:r>
      <w:r w:rsidR="0058288F" w:rsidRPr="00D461F6">
        <w:rPr>
          <w:rFonts w:asciiTheme="minorHAnsi" w:hAnsiTheme="minorHAnsi" w:cstheme="minorHAnsi"/>
          <w:color w:val="3A3A3A"/>
        </w:rPr>
        <w:t xml:space="preserve"> volonté.</w:t>
      </w:r>
    </w:p>
    <w:p w14:paraId="5A72E552" w14:textId="459FB26F" w:rsidR="0058288F" w:rsidRPr="00D461F6" w:rsidRDefault="004B46D2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L’agent doit</w:t>
      </w:r>
      <w:r w:rsidR="0058288F" w:rsidRPr="00D461F6">
        <w:rPr>
          <w:rFonts w:asciiTheme="minorHAnsi" w:hAnsiTheme="minorHAnsi" w:cstheme="minorHAnsi"/>
          <w:color w:val="3A3A3A"/>
        </w:rPr>
        <w:t xml:space="preserve"> avoir accompli toutes les formalités de publicité de </w:t>
      </w:r>
      <w:r w:rsidRPr="00D461F6">
        <w:rPr>
          <w:rFonts w:asciiTheme="minorHAnsi" w:hAnsiTheme="minorHAnsi" w:cstheme="minorHAnsi"/>
          <w:color w:val="3A3A3A"/>
        </w:rPr>
        <w:t>l’</w:t>
      </w:r>
      <w:r w:rsidR="0058288F" w:rsidRPr="00D461F6">
        <w:rPr>
          <w:rFonts w:asciiTheme="minorHAnsi" w:hAnsiTheme="minorHAnsi" w:cstheme="minorHAnsi"/>
          <w:color w:val="3A3A3A"/>
        </w:rPr>
        <w:t xml:space="preserve">entreprise requises par la loi (enregistrement au </w:t>
      </w:r>
      <w:proofErr w:type="gramStart"/>
      <w:r w:rsidR="0058288F" w:rsidRPr="00D461F6">
        <w:rPr>
          <w:rFonts w:asciiTheme="minorHAnsi" w:hAnsiTheme="minorHAnsi" w:cstheme="minorHAnsi"/>
          <w:color w:val="3A3A3A"/>
        </w:rPr>
        <w:t>RCS,...</w:t>
      </w:r>
      <w:proofErr w:type="gramEnd"/>
      <w:r w:rsidR="0058288F" w:rsidRPr="00D461F6">
        <w:rPr>
          <w:rFonts w:asciiTheme="minorHAnsi" w:hAnsiTheme="minorHAnsi" w:cstheme="minorHAnsi"/>
          <w:color w:val="3A3A3A"/>
        </w:rPr>
        <w:t>).</w:t>
      </w:r>
    </w:p>
    <w:p w14:paraId="12BD9C30" w14:textId="77777777" w:rsidR="004B46D2" w:rsidRPr="00D461F6" w:rsidRDefault="004B46D2" w:rsidP="004B46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Être victime de violences conjugales</w:t>
      </w:r>
    </w:p>
    <w:p w14:paraId="11AA08AD" w14:textId="35C53DB2" w:rsidR="0058288F" w:rsidRPr="00D461F6" w:rsidRDefault="00E56B4E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La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 est considérée comme légitime et </w:t>
      </w:r>
      <w:r w:rsidRPr="00D461F6">
        <w:rPr>
          <w:rFonts w:asciiTheme="minorHAnsi" w:hAnsiTheme="minorHAnsi" w:cstheme="minorHAnsi"/>
          <w:color w:val="3A3A3A"/>
        </w:rPr>
        <w:t>donne</w:t>
      </w:r>
      <w:r w:rsidR="0058288F" w:rsidRPr="00D461F6">
        <w:rPr>
          <w:rFonts w:asciiTheme="minorHAnsi" w:hAnsiTheme="minorHAnsi" w:cstheme="minorHAnsi"/>
          <w:color w:val="3A3A3A"/>
        </w:rPr>
        <w:t xml:space="preserve"> droit à l'ARE si </w:t>
      </w:r>
      <w:r w:rsidR="00030D7F" w:rsidRPr="00D461F6">
        <w:rPr>
          <w:rFonts w:asciiTheme="minorHAnsi" w:hAnsiTheme="minorHAnsi" w:cstheme="minorHAnsi"/>
          <w:color w:val="3A3A3A"/>
        </w:rPr>
        <w:t>l’agent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démissionne parce </w:t>
      </w:r>
      <w:r w:rsidR="00030D7F" w:rsidRPr="00D461F6">
        <w:rPr>
          <w:rFonts w:asciiTheme="minorHAnsi" w:hAnsiTheme="minorHAnsi" w:cstheme="minorHAnsi"/>
          <w:color w:val="3A3A3A"/>
        </w:rPr>
        <w:t>qu’il</w:t>
      </w:r>
      <w:r w:rsidR="0058288F" w:rsidRPr="00D461F6">
        <w:rPr>
          <w:rFonts w:asciiTheme="minorHAnsi" w:hAnsiTheme="minorHAnsi" w:cstheme="minorHAnsi"/>
          <w:color w:val="3A3A3A"/>
        </w:rPr>
        <w:t xml:space="preserve"> change de résidence en raison de violences conjugales pour lesquelles </w:t>
      </w:r>
      <w:r w:rsidR="00030D7F" w:rsidRPr="00D461F6">
        <w:rPr>
          <w:rFonts w:asciiTheme="minorHAnsi" w:hAnsiTheme="minorHAnsi" w:cstheme="minorHAnsi"/>
          <w:color w:val="3A3A3A"/>
        </w:rPr>
        <w:t>il</w:t>
      </w:r>
      <w:r w:rsidR="0058288F" w:rsidRPr="00D461F6">
        <w:rPr>
          <w:rFonts w:asciiTheme="minorHAnsi" w:hAnsiTheme="minorHAnsi" w:cstheme="minorHAnsi"/>
          <w:color w:val="3A3A3A"/>
        </w:rPr>
        <w:t xml:space="preserve"> a déposé plainte.</w:t>
      </w:r>
    </w:p>
    <w:p w14:paraId="0FAB61B3" w14:textId="5474A53F" w:rsidR="00B069C7" w:rsidRPr="00CE2F66" w:rsidRDefault="0058288F" w:rsidP="00CE2F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Le récépissé de dépôt de plainte est à joindre à la demande d'allocation.</w:t>
      </w:r>
    </w:p>
    <w:p w14:paraId="52F62B29" w14:textId="52BBF4CE" w:rsidR="004B46D2" w:rsidRPr="00D461F6" w:rsidRDefault="004B46D2" w:rsidP="004B46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Être victime d'un délit</w:t>
      </w:r>
    </w:p>
    <w:p w14:paraId="491D2EE5" w14:textId="276EB4E2" w:rsidR="0058288F" w:rsidRPr="00D461F6" w:rsidRDefault="00E56B4E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est considérée comme légitime et donne droit à l'ARE </w:t>
      </w:r>
      <w:r w:rsidR="0058288F" w:rsidRPr="00D461F6">
        <w:rPr>
          <w:rFonts w:asciiTheme="minorHAnsi" w:hAnsiTheme="minorHAnsi" w:cstheme="minorHAnsi"/>
          <w:color w:val="3A3A3A"/>
        </w:rPr>
        <w:t xml:space="preserve">si </w:t>
      </w:r>
      <w:r w:rsidR="00030D7F" w:rsidRPr="00D461F6">
        <w:rPr>
          <w:rFonts w:asciiTheme="minorHAnsi" w:hAnsiTheme="minorHAnsi" w:cstheme="minorHAnsi"/>
          <w:color w:val="3A3A3A"/>
        </w:rPr>
        <w:t>l’agent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démissionne parce </w:t>
      </w:r>
      <w:r w:rsidR="00030D7F" w:rsidRPr="00D461F6">
        <w:rPr>
          <w:rFonts w:asciiTheme="minorHAnsi" w:hAnsiTheme="minorHAnsi" w:cstheme="minorHAnsi"/>
          <w:color w:val="3A3A3A"/>
        </w:rPr>
        <w:t>qu’il</w:t>
      </w:r>
      <w:r w:rsidR="0058288F" w:rsidRPr="00D461F6">
        <w:rPr>
          <w:rFonts w:asciiTheme="minorHAnsi" w:hAnsiTheme="minorHAnsi" w:cstheme="minorHAnsi"/>
          <w:color w:val="3A3A3A"/>
        </w:rPr>
        <w:t xml:space="preserve"> </w:t>
      </w:r>
      <w:r w:rsidR="00030D7F" w:rsidRPr="00D461F6">
        <w:rPr>
          <w:rFonts w:asciiTheme="minorHAnsi" w:hAnsiTheme="minorHAnsi" w:cstheme="minorHAnsi"/>
          <w:color w:val="3A3A3A"/>
        </w:rPr>
        <w:t>est</w:t>
      </w:r>
      <w:r w:rsidR="0058288F" w:rsidRPr="00D461F6">
        <w:rPr>
          <w:rFonts w:asciiTheme="minorHAnsi" w:hAnsiTheme="minorHAnsi" w:cstheme="minorHAnsi"/>
          <w:color w:val="3A3A3A"/>
        </w:rPr>
        <w:t xml:space="preserve"> victime, dans le cadre de </w:t>
      </w:r>
      <w:r w:rsidR="00030D7F" w:rsidRPr="00D461F6">
        <w:rPr>
          <w:rFonts w:asciiTheme="minorHAnsi" w:hAnsiTheme="minorHAnsi" w:cstheme="minorHAnsi"/>
          <w:color w:val="3A3A3A"/>
        </w:rPr>
        <w:t>son</w:t>
      </w:r>
      <w:r w:rsidR="0058288F" w:rsidRPr="00D461F6">
        <w:rPr>
          <w:rFonts w:asciiTheme="minorHAnsi" w:hAnsiTheme="minorHAnsi" w:cstheme="minorHAnsi"/>
          <w:color w:val="3A3A3A"/>
        </w:rPr>
        <w:t xml:space="preserve"> travail, d'un acte susceptible d'être délictueux (violences physiques, harcèlement, etc.) pour lequel </w:t>
      </w:r>
      <w:r w:rsidR="0019766A">
        <w:rPr>
          <w:rFonts w:asciiTheme="minorHAnsi" w:hAnsiTheme="minorHAnsi" w:cstheme="minorHAnsi"/>
          <w:color w:val="3A3A3A"/>
        </w:rPr>
        <w:t>il</w:t>
      </w:r>
      <w:r w:rsidR="0058288F" w:rsidRPr="00D461F6">
        <w:rPr>
          <w:rFonts w:asciiTheme="minorHAnsi" w:hAnsiTheme="minorHAnsi" w:cstheme="minorHAnsi"/>
          <w:color w:val="3A3A3A"/>
        </w:rPr>
        <w:t xml:space="preserve"> a déposé plainte.</w:t>
      </w:r>
    </w:p>
    <w:p w14:paraId="7F9CEB4B" w14:textId="77777777" w:rsidR="0058288F" w:rsidRPr="00D461F6" w:rsidRDefault="0058288F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Le récépissé de dépôt de plainte est à joindre à la demande d'allocation.</w:t>
      </w:r>
    </w:p>
    <w:p w14:paraId="25813A21" w14:textId="77777777" w:rsidR="004B46D2" w:rsidRPr="00D461F6" w:rsidRDefault="004B46D2" w:rsidP="004B46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Démissionner après moins de 66 jours de travail</w:t>
      </w:r>
    </w:p>
    <w:p w14:paraId="55B80A50" w14:textId="6489E97B" w:rsidR="0058288F" w:rsidRPr="00D461F6" w:rsidRDefault="00E56B4E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est considérée comme légitime et donne droit à l'ARE </w:t>
      </w:r>
      <w:r w:rsidR="0058288F" w:rsidRPr="00D461F6">
        <w:rPr>
          <w:rFonts w:asciiTheme="minorHAnsi" w:hAnsiTheme="minorHAnsi" w:cstheme="minorHAnsi"/>
          <w:color w:val="3A3A3A"/>
        </w:rPr>
        <w:t xml:space="preserve">si </w:t>
      </w:r>
      <w:r w:rsidR="00030D7F" w:rsidRPr="00D461F6">
        <w:rPr>
          <w:rFonts w:asciiTheme="minorHAnsi" w:hAnsiTheme="minorHAnsi" w:cstheme="minorHAnsi"/>
          <w:color w:val="3A3A3A"/>
        </w:rPr>
        <w:t>l’agent</w:t>
      </w:r>
      <w:r w:rsidR="0058288F" w:rsidRPr="00D461F6">
        <w:rPr>
          <w:rFonts w:asciiTheme="minorHAnsi" w:hAnsiTheme="minorHAnsi" w:cstheme="minorHAnsi"/>
          <w:color w:val="3A3A3A"/>
        </w:rPr>
        <w:t xml:space="preserve"> rempli</w:t>
      </w:r>
      <w:r w:rsidR="00030D7F" w:rsidRPr="00D461F6">
        <w:rPr>
          <w:rFonts w:asciiTheme="minorHAnsi" w:hAnsiTheme="minorHAnsi" w:cstheme="minorHAnsi"/>
          <w:color w:val="3A3A3A"/>
        </w:rPr>
        <w:t>t</w:t>
      </w:r>
      <w:r w:rsidR="0058288F" w:rsidRPr="00D461F6">
        <w:rPr>
          <w:rFonts w:asciiTheme="minorHAnsi" w:hAnsiTheme="minorHAnsi" w:cstheme="minorHAnsi"/>
          <w:color w:val="3A3A3A"/>
        </w:rPr>
        <w:t xml:space="preserve"> les conditions suivantes :</w:t>
      </w:r>
    </w:p>
    <w:p w14:paraId="10708425" w14:textId="2ECFD70F" w:rsidR="0058288F" w:rsidRPr="00D461F6" w:rsidRDefault="00030D7F" w:rsidP="00E56B4E">
      <w:pPr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color w:val="3A3A3A"/>
          <w:sz w:val="24"/>
          <w:szCs w:val="24"/>
        </w:rPr>
      </w:pPr>
      <w:r w:rsidRPr="00D461F6">
        <w:rPr>
          <w:rFonts w:cstheme="minorHAnsi"/>
          <w:color w:val="3A3A3A"/>
          <w:sz w:val="24"/>
          <w:szCs w:val="24"/>
        </w:rPr>
        <w:t>L’agent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a été embauché dans la fonction publique après un licenciement, une rupture conventionnelle, une fin de CDD ou une rupture d'un commun accord </w:t>
      </w:r>
      <w:r w:rsidRPr="00D461F6">
        <w:rPr>
          <w:rFonts w:cstheme="minorHAnsi"/>
          <w:color w:val="3A3A3A"/>
          <w:sz w:val="24"/>
          <w:szCs w:val="24"/>
        </w:rPr>
        <w:t>du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contrat de travail (dans le secteur privé)</w:t>
      </w:r>
    </w:p>
    <w:p w14:paraId="478A3431" w14:textId="54A094A5" w:rsidR="0058288F" w:rsidRPr="00D461F6" w:rsidRDefault="00030D7F" w:rsidP="00E56B4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3A3A3A"/>
          <w:sz w:val="24"/>
          <w:szCs w:val="24"/>
        </w:rPr>
      </w:pPr>
      <w:r w:rsidRPr="00D461F6">
        <w:rPr>
          <w:rFonts w:cstheme="minorHAnsi"/>
          <w:color w:val="3A3A3A"/>
          <w:sz w:val="24"/>
          <w:szCs w:val="24"/>
        </w:rPr>
        <w:t>L’agent n’est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pas inscrit comme demandeur d'emploi à la suite de ce licenciement, de cette rupture conventionnelle, de la fin </w:t>
      </w:r>
      <w:r w:rsidRPr="00D461F6">
        <w:rPr>
          <w:rFonts w:cstheme="minorHAnsi"/>
          <w:color w:val="3A3A3A"/>
          <w:sz w:val="24"/>
          <w:szCs w:val="24"/>
        </w:rPr>
        <w:t>du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CDD ou de la rupture d'un commun accord </w:t>
      </w:r>
      <w:r w:rsidRPr="00D461F6">
        <w:rPr>
          <w:rFonts w:cstheme="minorHAnsi"/>
          <w:color w:val="3A3A3A"/>
          <w:sz w:val="24"/>
          <w:szCs w:val="24"/>
        </w:rPr>
        <w:t>du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contrat de travail</w:t>
      </w:r>
    </w:p>
    <w:p w14:paraId="1C0110D9" w14:textId="7CFC6895" w:rsidR="002F692C" w:rsidRDefault="00030D7F" w:rsidP="00E56B4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3A3A3A"/>
          <w:sz w:val="24"/>
          <w:szCs w:val="24"/>
        </w:rPr>
      </w:pPr>
      <w:r w:rsidRPr="00D461F6">
        <w:rPr>
          <w:rFonts w:cstheme="minorHAnsi"/>
          <w:color w:val="3A3A3A"/>
          <w:sz w:val="24"/>
          <w:szCs w:val="24"/>
        </w:rPr>
        <w:t>L’agent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démissionne de la fonction publique au cours ou à la fin d'une période de 65 jours maximum travaillés suivant </w:t>
      </w:r>
      <w:r w:rsidRPr="00D461F6">
        <w:rPr>
          <w:rFonts w:cstheme="minorHAnsi"/>
          <w:color w:val="3A3A3A"/>
          <w:sz w:val="24"/>
          <w:szCs w:val="24"/>
        </w:rPr>
        <w:t>la</w:t>
      </w:r>
      <w:r w:rsidR="0058288F" w:rsidRPr="00D461F6">
        <w:rPr>
          <w:rFonts w:cstheme="minorHAnsi"/>
          <w:color w:val="3A3A3A"/>
          <w:sz w:val="24"/>
          <w:szCs w:val="24"/>
        </w:rPr>
        <w:t xml:space="preserve"> date d'embauche</w:t>
      </w:r>
    </w:p>
    <w:p w14:paraId="7A451210" w14:textId="77777777" w:rsidR="002F692C" w:rsidRDefault="002F692C">
      <w:pPr>
        <w:rPr>
          <w:rFonts w:cstheme="minorHAnsi"/>
          <w:color w:val="3A3A3A"/>
          <w:sz w:val="24"/>
          <w:szCs w:val="24"/>
        </w:rPr>
      </w:pPr>
      <w:r>
        <w:rPr>
          <w:rFonts w:cstheme="minorHAnsi"/>
          <w:color w:val="3A3A3A"/>
          <w:sz w:val="24"/>
          <w:szCs w:val="24"/>
        </w:rPr>
        <w:br w:type="page"/>
      </w:r>
    </w:p>
    <w:p w14:paraId="0108CD4D" w14:textId="4E57534A" w:rsidR="0058288F" w:rsidRPr="00D461F6" w:rsidRDefault="004B46D2" w:rsidP="005828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lastRenderedPageBreak/>
        <w:t>E</w:t>
      </w:r>
      <w:r w:rsidR="0058288F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xercer un service civique</w:t>
      </w:r>
    </w:p>
    <w:p w14:paraId="170724E5" w14:textId="0BBFA14F" w:rsidR="0058288F" w:rsidRPr="00D461F6" w:rsidRDefault="00E56B4E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est considérée comme légitime et donne droit à l'ARE </w:t>
      </w:r>
      <w:r w:rsidR="0058288F" w:rsidRPr="00D461F6">
        <w:rPr>
          <w:rFonts w:asciiTheme="minorHAnsi" w:hAnsiTheme="minorHAnsi" w:cstheme="minorHAnsi"/>
          <w:color w:val="3A3A3A"/>
        </w:rPr>
        <w:t xml:space="preserve">si </w:t>
      </w:r>
      <w:r w:rsidRPr="00D461F6">
        <w:rPr>
          <w:rFonts w:asciiTheme="minorHAnsi" w:hAnsiTheme="minorHAnsi" w:cstheme="minorHAnsi"/>
          <w:color w:val="3A3A3A"/>
        </w:rPr>
        <w:t>l’agent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démissionne pour conclure un contrat de </w:t>
      </w:r>
      <w:hyperlink r:id="rId11" w:history="1">
        <w:r w:rsidR="0058288F" w:rsidRPr="00D461F6">
          <w:rPr>
            <w:rFonts w:asciiTheme="minorHAnsi" w:hAnsiTheme="minorHAnsi" w:cstheme="minorHAnsi"/>
            <w:color w:val="3A3A3A"/>
          </w:rPr>
          <w:t>service civique</w:t>
        </w:r>
      </w:hyperlink>
      <w:r w:rsidR="0058288F" w:rsidRPr="00D461F6">
        <w:rPr>
          <w:rFonts w:asciiTheme="minorHAnsi" w:hAnsiTheme="minorHAnsi" w:cstheme="minorHAnsi"/>
          <w:color w:val="3A3A3A"/>
        </w:rPr>
        <w:t>.</w:t>
      </w:r>
    </w:p>
    <w:p w14:paraId="081F2B2E" w14:textId="61999DFB" w:rsidR="0058288F" w:rsidRPr="00D461F6" w:rsidRDefault="0058288F" w:rsidP="00E56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Si </w:t>
      </w:r>
      <w:r w:rsidR="00E56B4E" w:rsidRPr="00D461F6">
        <w:rPr>
          <w:rFonts w:asciiTheme="minorHAnsi" w:hAnsiTheme="minorHAnsi" w:cstheme="minorHAnsi"/>
          <w:color w:val="3A3A3A"/>
        </w:rPr>
        <w:t xml:space="preserve">l’agent </w:t>
      </w:r>
      <w:r w:rsidRPr="00D461F6">
        <w:rPr>
          <w:rFonts w:asciiTheme="minorHAnsi" w:hAnsiTheme="minorHAnsi" w:cstheme="minorHAnsi"/>
          <w:color w:val="3A3A3A"/>
        </w:rPr>
        <w:t>conclu</w:t>
      </w:r>
      <w:r w:rsidR="0019766A">
        <w:rPr>
          <w:rFonts w:asciiTheme="minorHAnsi" w:hAnsiTheme="minorHAnsi" w:cstheme="minorHAnsi"/>
          <w:color w:val="3A3A3A"/>
        </w:rPr>
        <w:t>t</w:t>
      </w:r>
      <w:r w:rsidRPr="00D461F6">
        <w:rPr>
          <w:rFonts w:asciiTheme="minorHAnsi" w:hAnsiTheme="minorHAnsi" w:cstheme="minorHAnsi"/>
          <w:color w:val="3A3A3A"/>
        </w:rPr>
        <w:t xml:space="preserve"> un contrat de volontariat de solidarité internationale, </w:t>
      </w:r>
      <w:r w:rsidR="00E56B4E" w:rsidRPr="00D461F6">
        <w:rPr>
          <w:rFonts w:asciiTheme="minorHAnsi" w:hAnsiTheme="minorHAnsi" w:cstheme="minorHAnsi"/>
          <w:color w:val="3A3A3A"/>
        </w:rPr>
        <w:t>la</w:t>
      </w:r>
      <w:r w:rsidRPr="00D461F6">
        <w:rPr>
          <w:rFonts w:asciiTheme="minorHAnsi" w:hAnsiTheme="minorHAnsi" w:cstheme="minorHAnsi"/>
          <w:color w:val="3A3A3A"/>
        </w:rPr>
        <w:t xml:space="preserve"> démission est considérée comme légitime si le contrat de volontariat est conclu pour une ou plusieurs missions de volontariat d'une durée continue minimale d'un an.</w:t>
      </w:r>
    </w:p>
    <w:p w14:paraId="66637C1F" w14:textId="77777777" w:rsidR="004B46D2" w:rsidRPr="00D461F6" w:rsidRDefault="004B46D2" w:rsidP="004B46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Être majeur protégé et démissionner pour suivre ses parents</w:t>
      </w:r>
    </w:p>
    <w:p w14:paraId="34D90AF6" w14:textId="01241270" w:rsidR="0058288F" w:rsidRPr="00D461F6" w:rsidRDefault="00E56B4E" w:rsidP="00E56B4E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est considérée comme légitime et donne droit à l'ARE </w:t>
      </w:r>
      <w:r w:rsidR="0058288F" w:rsidRPr="00D461F6">
        <w:rPr>
          <w:rFonts w:asciiTheme="minorHAnsi" w:hAnsiTheme="minorHAnsi" w:cstheme="minorHAnsi"/>
          <w:color w:val="3A3A3A"/>
        </w:rPr>
        <w:t xml:space="preserve">si </w:t>
      </w:r>
      <w:r w:rsidRPr="00D461F6">
        <w:rPr>
          <w:rFonts w:asciiTheme="minorHAnsi" w:hAnsiTheme="minorHAnsi" w:cstheme="minorHAnsi"/>
          <w:color w:val="3A3A3A"/>
        </w:rPr>
        <w:t>l’agent est</w:t>
      </w:r>
      <w:r w:rsidR="0058288F" w:rsidRPr="00D461F6">
        <w:rPr>
          <w:rFonts w:asciiTheme="minorHAnsi" w:hAnsiTheme="minorHAnsi" w:cstheme="minorHAnsi"/>
          <w:color w:val="3A3A3A"/>
        </w:rPr>
        <w:t xml:space="preserve"> majeur, placé sous sauvegarde de justice, curatelle ou tutelle et </w:t>
      </w:r>
      <w:r w:rsidRPr="00D461F6">
        <w:rPr>
          <w:rFonts w:asciiTheme="minorHAnsi" w:hAnsiTheme="minorHAnsi" w:cstheme="minorHAnsi"/>
          <w:color w:val="3A3A3A"/>
        </w:rPr>
        <w:t>qu’il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démissionne pour suivre </w:t>
      </w:r>
      <w:r w:rsidRPr="00D461F6">
        <w:rPr>
          <w:rFonts w:asciiTheme="minorHAnsi" w:hAnsiTheme="minorHAnsi" w:cstheme="minorHAnsi"/>
          <w:color w:val="3A3A3A"/>
        </w:rPr>
        <w:t>son</w:t>
      </w:r>
      <w:r w:rsidR="0058288F" w:rsidRPr="00D461F6">
        <w:rPr>
          <w:rFonts w:asciiTheme="minorHAnsi" w:hAnsiTheme="minorHAnsi" w:cstheme="minorHAnsi"/>
          <w:color w:val="3A3A3A"/>
        </w:rPr>
        <w:t xml:space="preserve"> parent désigné mandataire spécial, curateur ou tuteur.</w:t>
      </w:r>
    </w:p>
    <w:p w14:paraId="160B5A39" w14:textId="65316DBD" w:rsidR="0058288F" w:rsidRPr="00D461F6" w:rsidRDefault="004B46D2" w:rsidP="005828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 xml:space="preserve">Être </w:t>
      </w:r>
      <w:r w:rsidR="0058288F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mineur et démissionne</w:t>
      </w:r>
      <w:r w:rsidR="00C24508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r</w:t>
      </w:r>
      <w:r w:rsidR="0058288F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 xml:space="preserve"> pour suivre </w:t>
      </w:r>
      <w:r w:rsidR="00C24508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se</w:t>
      </w:r>
      <w:r w:rsidR="0058288F"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s parents</w:t>
      </w:r>
    </w:p>
    <w:p w14:paraId="1ADE9F40" w14:textId="553D4701" w:rsidR="0058288F" w:rsidRPr="00D461F6" w:rsidRDefault="00E56B4E" w:rsidP="00E56B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 xml:space="preserve">La démission est considérée comme légitime et donne droit à l'ARE </w:t>
      </w:r>
      <w:r w:rsidR="0058288F" w:rsidRPr="00D461F6">
        <w:rPr>
          <w:rFonts w:asciiTheme="minorHAnsi" w:hAnsiTheme="minorHAnsi" w:cstheme="minorHAnsi"/>
          <w:color w:val="3A3A3A"/>
        </w:rPr>
        <w:t xml:space="preserve">si </w:t>
      </w:r>
      <w:r w:rsidRPr="00D461F6">
        <w:rPr>
          <w:rFonts w:asciiTheme="minorHAnsi" w:hAnsiTheme="minorHAnsi" w:cstheme="minorHAnsi"/>
          <w:color w:val="3A3A3A"/>
        </w:rPr>
        <w:t xml:space="preserve">l’agent est </w:t>
      </w:r>
      <w:r w:rsidR="0058288F" w:rsidRPr="00D461F6">
        <w:rPr>
          <w:rFonts w:asciiTheme="minorHAnsi" w:hAnsiTheme="minorHAnsi" w:cstheme="minorHAnsi"/>
          <w:color w:val="3A3A3A"/>
        </w:rPr>
        <w:t xml:space="preserve">âgé de moins de 18 ans et </w:t>
      </w:r>
      <w:r w:rsidRPr="00D461F6">
        <w:rPr>
          <w:rFonts w:asciiTheme="minorHAnsi" w:hAnsiTheme="minorHAnsi" w:cstheme="minorHAnsi"/>
          <w:color w:val="3A3A3A"/>
        </w:rPr>
        <w:t>qu’il</w:t>
      </w:r>
      <w:r w:rsidR="0058288F" w:rsidRPr="00D461F6">
        <w:rPr>
          <w:rFonts w:asciiTheme="minorHAnsi" w:hAnsiTheme="minorHAnsi" w:cstheme="minorHAnsi"/>
          <w:color w:val="3A3A3A"/>
        </w:rPr>
        <w:t xml:space="preserve"> démissionne pour suivre </w:t>
      </w:r>
      <w:r w:rsidRPr="00D461F6">
        <w:rPr>
          <w:rFonts w:asciiTheme="minorHAnsi" w:hAnsiTheme="minorHAnsi" w:cstheme="minorHAnsi"/>
          <w:color w:val="3A3A3A"/>
        </w:rPr>
        <w:t>ses</w:t>
      </w:r>
      <w:r w:rsidR="00C24508" w:rsidRPr="00D461F6">
        <w:rPr>
          <w:rFonts w:asciiTheme="minorHAnsi" w:hAnsiTheme="minorHAnsi" w:cstheme="minorHAnsi"/>
          <w:color w:val="3A3A3A"/>
        </w:rPr>
        <w:t xml:space="preserve"> </w:t>
      </w:r>
      <w:r w:rsidR="0058288F" w:rsidRPr="00D461F6">
        <w:rPr>
          <w:rStyle w:val="tool-tip"/>
          <w:rFonts w:asciiTheme="minorHAnsi" w:hAnsiTheme="minorHAnsi" w:cstheme="minorHAnsi"/>
          <w:color w:val="3A3A3A"/>
        </w:rPr>
        <w:t>ascendant</w:t>
      </w:r>
      <w:r w:rsidR="00C24508" w:rsidRPr="00D461F6">
        <w:rPr>
          <w:rStyle w:val="tool-tip"/>
          <w:rFonts w:asciiTheme="minorHAnsi" w:hAnsiTheme="minorHAnsi" w:cstheme="minorHAnsi"/>
          <w:color w:val="3A3A3A"/>
        </w:rPr>
        <w:t>s</w:t>
      </w:r>
      <w:r w:rsidR="00C24508" w:rsidRPr="00D461F6">
        <w:rPr>
          <w:rStyle w:val="tool-tip"/>
          <w:rFonts w:asciiTheme="minorHAnsi" w:hAnsiTheme="minorHAnsi" w:cstheme="minorHAnsi"/>
          <w:i/>
          <w:iCs/>
          <w:color w:val="3A3A3A"/>
        </w:rPr>
        <w:t xml:space="preserve"> </w:t>
      </w:r>
      <w:r w:rsidR="0058288F" w:rsidRPr="00D461F6">
        <w:rPr>
          <w:rFonts w:asciiTheme="minorHAnsi" w:hAnsiTheme="minorHAnsi" w:cstheme="minorHAnsi"/>
          <w:color w:val="3A3A3A"/>
        </w:rPr>
        <w:t>ou la personne qui exerce l'</w:t>
      </w:r>
      <w:r w:rsidR="0058288F" w:rsidRPr="00D461F6">
        <w:rPr>
          <w:rStyle w:val="tool-tip"/>
          <w:rFonts w:asciiTheme="minorHAnsi" w:hAnsiTheme="minorHAnsi" w:cstheme="minorHAnsi"/>
          <w:color w:val="3A3A3A"/>
        </w:rPr>
        <w:t>autorité parentale</w:t>
      </w:r>
      <w:r w:rsidR="0058288F" w:rsidRPr="00D461F6">
        <w:rPr>
          <w:rFonts w:asciiTheme="minorHAnsi" w:hAnsiTheme="minorHAnsi" w:cstheme="minorHAnsi"/>
          <w:color w:val="3A3A3A"/>
        </w:rPr>
        <w:t>.</w:t>
      </w:r>
    </w:p>
    <w:p w14:paraId="1A928A6B" w14:textId="3AF987F0" w:rsidR="00D85F0F" w:rsidRPr="00D461F6" w:rsidRDefault="00D85F0F" w:rsidP="00D85F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</w:pPr>
      <w:r w:rsidRPr="00D461F6">
        <w:rPr>
          <w:rFonts w:eastAsia="Times New Roman" w:cstheme="minorHAnsi"/>
          <w:b/>
          <w:bCs/>
          <w:color w:val="2D2D2D"/>
          <w:kern w:val="0"/>
          <w:sz w:val="24"/>
          <w:szCs w:val="24"/>
          <w:lang w:eastAsia="fr-FR"/>
          <w14:ligatures w14:val="none"/>
        </w:rPr>
        <w:t>Démissionner pour non-paiement des salaires</w:t>
      </w:r>
    </w:p>
    <w:p w14:paraId="6BD55209" w14:textId="575ACDB3" w:rsidR="00C24508" w:rsidRPr="00D461F6" w:rsidRDefault="00D85F0F" w:rsidP="00D85F0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A3A3A"/>
        </w:rPr>
      </w:pPr>
      <w:r w:rsidRPr="00D461F6">
        <w:rPr>
          <w:rFonts w:asciiTheme="minorHAnsi" w:hAnsiTheme="minorHAnsi" w:cstheme="minorHAnsi"/>
          <w:color w:val="3A3A3A"/>
        </w:rPr>
        <w:t>Si l’employeur ne verse pas tout ou partie du salaire, la démission est légitime dès lors que l’agent justifie de cette situation (ordonnance de référé du</w:t>
      </w:r>
      <w:r w:rsidR="002F692C">
        <w:rPr>
          <w:rFonts w:asciiTheme="minorHAnsi" w:hAnsiTheme="minorHAnsi" w:cstheme="minorHAnsi"/>
          <w:color w:val="3A3A3A"/>
        </w:rPr>
        <w:t xml:space="preserve"> </w:t>
      </w:r>
      <w:hyperlink r:id="rId12" w:history="1">
        <w:r w:rsidRPr="00D461F6">
          <w:rPr>
            <w:rFonts w:asciiTheme="minorHAnsi" w:hAnsiTheme="minorHAnsi" w:cstheme="minorHAnsi"/>
            <w:color w:val="3A3A3A"/>
          </w:rPr>
          <w:t>conseil de prud'hommes</w:t>
        </w:r>
      </w:hyperlink>
      <w:r w:rsidR="002F692C">
        <w:rPr>
          <w:rFonts w:asciiTheme="minorHAnsi" w:hAnsiTheme="minorHAnsi" w:cstheme="minorHAnsi"/>
          <w:color w:val="3A3A3A"/>
        </w:rPr>
        <w:t xml:space="preserve"> </w:t>
      </w:r>
      <w:r w:rsidRPr="00D461F6">
        <w:rPr>
          <w:rFonts w:asciiTheme="minorHAnsi" w:hAnsiTheme="minorHAnsi" w:cstheme="minorHAnsi"/>
          <w:color w:val="3A3A3A"/>
        </w:rPr>
        <w:t>condamnant l’employeur à payer les sommes dues).</w:t>
      </w:r>
    </w:p>
    <w:sectPr w:rsidR="00C24508" w:rsidRPr="00D461F6" w:rsidSect="00932624">
      <w:footerReference w:type="default" r:id="rId13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5534" w14:textId="77777777" w:rsidR="00C90CFE" w:rsidRDefault="00C90CFE" w:rsidP="00D461F6">
      <w:pPr>
        <w:spacing w:after="0" w:line="240" w:lineRule="auto"/>
      </w:pPr>
      <w:r>
        <w:separator/>
      </w:r>
    </w:p>
  </w:endnote>
  <w:endnote w:type="continuationSeparator" w:id="0">
    <w:p w14:paraId="31537FA0" w14:textId="77777777" w:rsidR="00C90CFE" w:rsidRDefault="00C90CFE" w:rsidP="00D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DE88" w14:textId="6C83DAC6" w:rsidR="00D461F6" w:rsidRPr="00715C9B" w:rsidRDefault="00D461F6" w:rsidP="00D461F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t>1</w:t>
    </w:r>
    <w:r w:rsidRPr="00715C9B">
      <w:fldChar w:fldCharType="end"/>
    </w:r>
    <w:r w:rsidRPr="00715C9B">
      <w:t xml:space="preserve"> sur </w:t>
    </w:r>
    <w:fldSimple w:instr="NUMPAGES  \* Arabic  \* MERGEFORMAT">
      <w:r>
        <w:t>2</w:t>
      </w:r>
    </w:fldSimple>
    <w:r>
      <w:rPr>
        <w:noProof/>
      </w:rPr>
      <w:t xml:space="preserve"> - </w:t>
    </w:r>
    <w:r w:rsidRPr="007C0DFE">
      <w:rPr>
        <w:noProof/>
      </w:rPr>
      <w:t xml:space="preserve">MAJ </w:t>
    </w:r>
    <w:r w:rsidR="003A11D9">
      <w:rPr>
        <w:noProof/>
      </w:rPr>
      <w:t>juillet</w:t>
    </w:r>
    <w:r w:rsidR="004455F9">
      <w:rPr>
        <w:noProof/>
      </w:rPr>
      <w:t xml:space="preserve"> 2023</w:t>
    </w:r>
    <w:r w:rsidRPr="007C0DFE">
      <w:rPr>
        <w:noProof/>
      </w:rPr>
      <w:t xml:space="preserve"> – A jour du Code général de la fonction publique</w:t>
    </w:r>
  </w:p>
  <w:p w14:paraId="2B24E49E" w14:textId="77777777" w:rsidR="00D461F6" w:rsidRPr="00715C9B" w:rsidRDefault="00D461F6" w:rsidP="00D461F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D35F2F5" wp14:editId="09B667BD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7C005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B707359" w14:textId="0997D579" w:rsidR="000579FD" w:rsidRPr="000579FD" w:rsidRDefault="000579FD" w:rsidP="000579FD">
    <w:pPr>
      <w:pStyle w:val="Pieddepage"/>
      <w:jc w:val="center"/>
      <w:rPr>
        <w:rFonts w:ascii="Calibri" w:hAnsi="Calibri" w:cs="Calibri"/>
        <w:sz w:val="20"/>
        <w:szCs w:val="20"/>
      </w:rPr>
    </w:pPr>
    <w:r w:rsidRPr="000579FD">
      <w:rPr>
        <w:rFonts w:ascii="Calibri" w:hAnsi="Calibri" w:cs="Calibri"/>
        <w:sz w:val="20"/>
        <w:szCs w:val="20"/>
      </w:rPr>
      <w:t xml:space="preserve">Centre de Gestion de la FPT de la Haute Garonne </w:t>
    </w:r>
    <w:r>
      <w:rPr>
        <w:rFonts w:ascii="Calibri" w:hAnsi="Calibri" w:cs="Calibri"/>
        <w:sz w:val="20"/>
        <w:szCs w:val="20"/>
      </w:rPr>
      <w:t>-</w:t>
    </w:r>
    <w:r w:rsidRPr="000579FD">
      <w:rPr>
        <w:rFonts w:ascii="Calibri" w:hAnsi="Calibri" w:cs="Calibri"/>
        <w:sz w:val="20"/>
        <w:szCs w:val="20"/>
      </w:rPr>
      <w:t xml:space="preserve"> 590 rue Buissonnière - CS37666 - 31676 Labège Cedex </w:t>
    </w:r>
  </w:p>
  <w:p w14:paraId="040610CD" w14:textId="3FD15E76" w:rsidR="000579FD" w:rsidRPr="00B0710E" w:rsidRDefault="000579FD" w:rsidP="000579FD">
    <w:pPr>
      <w:pStyle w:val="Pieddepage"/>
      <w:jc w:val="center"/>
      <w:rPr>
        <w:rFonts w:ascii="Calibri" w:hAnsi="Calibri" w:cs="Calibri"/>
      </w:rPr>
    </w:pPr>
    <w:r w:rsidRPr="008E69A1">
      <w:rPr>
        <w:rFonts w:ascii="Calibri" w:hAnsi="Calibri" w:cs="Calibri"/>
      </w:rPr>
      <w:t xml:space="preserve">Tél. : 05 81 91 93 00 </w:t>
    </w:r>
    <w:r>
      <w:rPr>
        <w:rFonts w:ascii="Calibri" w:hAnsi="Calibri" w:cs="Calibri"/>
      </w:rPr>
      <w:t>-</w:t>
    </w:r>
    <w:r w:rsidRPr="008E69A1">
      <w:rPr>
        <w:rFonts w:ascii="Calibri" w:hAnsi="Calibri" w:cs="Calibri"/>
      </w:rPr>
      <w:t xml:space="preserve"> Fax : 05 62 26 09 39 - </w:t>
    </w:r>
    <w:hyperlink r:id="rId1" w:history="1">
      <w:r w:rsidRPr="008E69A1">
        <w:rPr>
          <w:rStyle w:val="Lienhypertexte"/>
          <w:rFonts w:ascii="Calibri" w:hAnsi="Calibri" w:cs="Calibri"/>
        </w:rPr>
        <w:t>contact@cdg31.fr</w:t>
      </w:r>
    </w:hyperlink>
    <w:r w:rsidRPr="008E69A1">
      <w:rPr>
        <w:rFonts w:ascii="Calibri" w:hAnsi="Calibri" w:cs="Calibri"/>
      </w:rPr>
      <w:t xml:space="preserve"> </w:t>
    </w:r>
    <w:r>
      <w:rPr>
        <w:rFonts w:ascii="Calibri" w:hAnsi="Calibri" w:cs="Calibri"/>
      </w:rPr>
      <w:t>-</w:t>
    </w:r>
    <w:r w:rsidRPr="008E69A1">
      <w:rPr>
        <w:rFonts w:ascii="Calibri" w:hAnsi="Calibri" w:cs="Calibri"/>
      </w:rPr>
      <w:t xml:space="preserve"> www.cdg31.fr</w:t>
    </w:r>
  </w:p>
  <w:p w14:paraId="5A91258B" w14:textId="77777777" w:rsidR="00D461F6" w:rsidRDefault="00D461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9B4D" w14:textId="77777777" w:rsidR="00C90CFE" w:rsidRDefault="00C90CFE" w:rsidP="00D461F6">
      <w:pPr>
        <w:spacing w:after="0" w:line="240" w:lineRule="auto"/>
      </w:pPr>
      <w:r>
        <w:separator/>
      </w:r>
    </w:p>
  </w:footnote>
  <w:footnote w:type="continuationSeparator" w:id="0">
    <w:p w14:paraId="24146A15" w14:textId="77777777" w:rsidR="00C90CFE" w:rsidRDefault="00C90CFE" w:rsidP="00D4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Collection of Attention Sign PNG. | PlusPNG" style="width:13.6pt;height:12.9pt;visibility:visible;mso-wrap-style:square" o:bullet="t">
        <v:imagedata r:id="rId1" o:title="Collection of Attention Sign PNG"/>
      </v:shape>
    </w:pict>
  </w:numPicBullet>
  <w:abstractNum w:abstractNumId="0" w15:restartNumberingAfterBreak="0">
    <w:nsid w:val="01AE12ED"/>
    <w:multiLevelType w:val="multilevel"/>
    <w:tmpl w:val="7FA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97FEA"/>
    <w:multiLevelType w:val="multilevel"/>
    <w:tmpl w:val="0A8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07480"/>
    <w:multiLevelType w:val="multilevel"/>
    <w:tmpl w:val="2D3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0454"/>
    <w:multiLevelType w:val="multilevel"/>
    <w:tmpl w:val="7BE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271B"/>
    <w:multiLevelType w:val="hybridMultilevel"/>
    <w:tmpl w:val="29B2EAA8"/>
    <w:lvl w:ilvl="0" w:tplc="96221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2030F"/>
    <w:multiLevelType w:val="hybridMultilevel"/>
    <w:tmpl w:val="26C4703E"/>
    <w:lvl w:ilvl="0" w:tplc="6BDEA8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C321A"/>
    <w:multiLevelType w:val="multilevel"/>
    <w:tmpl w:val="9E6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14618"/>
    <w:multiLevelType w:val="multilevel"/>
    <w:tmpl w:val="810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2DC5"/>
    <w:multiLevelType w:val="multilevel"/>
    <w:tmpl w:val="4F14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B43F7"/>
    <w:multiLevelType w:val="hybridMultilevel"/>
    <w:tmpl w:val="60F072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56EA1"/>
    <w:multiLevelType w:val="hybridMultilevel"/>
    <w:tmpl w:val="BD0C0EF2"/>
    <w:lvl w:ilvl="0" w:tplc="63B8EC70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5DA9"/>
    <w:multiLevelType w:val="multilevel"/>
    <w:tmpl w:val="F2AE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02360"/>
    <w:multiLevelType w:val="multilevel"/>
    <w:tmpl w:val="B90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9123E"/>
    <w:multiLevelType w:val="multilevel"/>
    <w:tmpl w:val="016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F76A4"/>
    <w:multiLevelType w:val="multilevel"/>
    <w:tmpl w:val="8D46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F1BEB"/>
    <w:multiLevelType w:val="multilevel"/>
    <w:tmpl w:val="70E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81B92"/>
    <w:multiLevelType w:val="hybridMultilevel"/>
    <w:tmpl w:val="89809E5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70AF285B"/>
    <w:multiLevelType w:val="hybridMultilevel"/>
    <w:tmpl w:val="43EC4B32"/>
    <w:lvl w:ilvl="0" w:tplc="BB542AEE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74495289"/>
    <w:multiLevelType w:val="hybridMultilevel"/>
    <w:tmpl w:val="29588DF2"/>
    <w:lvl w:ilvl="0" w:tplc="A4EEE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A58F5"/>
    <w:multiLevelType w:val="multilevel"/>
    <w:tmpl w:val="D42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442092">
    <w:abstractNumId w:val="17"/>
  </w:num>
  <w:num w:numId="2" w16cid:durableId="1475875812">
    <w:abstractNumId w:val="18"/>
  </w:num>
  <w:num w:numId="3" w16cid:durableId="945431933">
    <w:abstractNumId w:val="16"/>
  </w:num>
  <w:num w:numId="4" w16cid:durableId="9335476">
    <w:abstractNumId w:val="9"/>
  </w:num>
  <w:num w:numId="5" w16cid:durableId="2071491739">
    <w:abstractNumId w:val="1"/>
  </w:num>
  <w:num w:numId="6" w16cid:durableId="725102970">
    <w:abstractNumId w:val="8"/>
  </w:num>
  <w:num w:numId="7" w16cid:durableId="1594390633">
    <w:abstractNumId w:val="19"/>
  </w:num>
  <w:num w:numId="8" w16cid:durableId="2061397512">
    <w:abstractNumId w:val="12"/>
  </w:num>
  <w:num w:numId="9" w16cid:durableId="1629124194">
    <w:abstractNumId w:val="15"/>
  </w:num>
  <w:num w:numId="10" w16cid:durableId="1326516399">
    <w:abstractNumId w:val="6"/>
  </w:num>
  <w:num w:numId="11" w16cid:durableId="575944125">
    <w:abstractNumId w:val="0"/>
  </w:num>
  <w:num w:numId="12" w16cid:durableId="870339200">
    <w:abstractNumId w:val="14"/>
  </w:num>
  <w:num w:numId="13" w16cid:durableId="1018045033">
    <w:abstractNumId w:val="3"/>
  </w:num>
  <w:num w:numId="14" w16cid:durableId="1581137325">
    <w:abstractNumId w:val="7"/>
  </w:num>
  <w:num w:numId="15" w16cid:durableId="657684088">
    <w:abstractNumId w:val="13"/>
  </w:num>
  <w:num w:numId="16" w16cid:durableId="1972904274">
    <w:abstractNumId w:val="11"/>
  </w:num>
  <w:num w:numId="17" w16cid:durableId="130556234">
    <w:abstractNumId w:val="2"/>
  </w:num>
  <w:num w:numId="18" w16cid:durableId="1083919877">
    <w:abstractNumId w:val="4"/>
  </w:num>
  <w:num w:numId="19" w16cid:durableId="1353216856">
    <w:abstractNumId w:val="5"/>
  </w:num>
  <w:num w:numId="20" w16cid:durableId="240138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99"/>
    <w:rsid w:val="00030D7F"/>
    <w:rsid w:val="000579FD"/>
    <w:rsid w:val="00085398"/>
    <w:rsid w:val="0009681A"/>
    <w:rsid w:val="000A6022"/>
    <w:rsid w:val="000B57CE"/>
    <w:rsid w:val="000D61DE"/>
    <w:rsid w:val="001661EA"/>
    <w:rsid w:val="0017466D"/>
    <w:rsid w:val="001806FC"/>
    <w:rsid w:val="001907BD"/>
    <w:rsid w:val="0019766A"/>
    <w:rsid w:val="001B72B8"/>
    <w:rsid w:val="00266A71"/>
    <w:rsid w:val="002942E2"/>
    <w:rsid w:val="002D5274"/>
    <w:rsid w:val="002F0C6D"/>
    <w:rsid w:val="002F692C"/>
    <w:rsid w:val="00305D44"/>
    <w:rsid w:val="00311AB5"/>
    <w:rsid w:val="00321882"/>
    <w:rsid w:val="00345056"/>
    <w:rsid w:val="003838D3"/>
    <w:rsid w:val="003A11D9"/>
    <w:rsid w:val="003A6259"/>
    <w:rsid w:val="003B3DDC"/>
    <w:rsid w:val="003B4299"/>
    <w:rsid w:val="003F44F1"/>
    <w:rsid w:val="004455F9"/>
    <w:rsid w:val="0047623B"/>
    <w:rsid w:val="00490DF9"/>
    <w:rsid w:val="00491CD3"/>
    <w:rsid w:val="004B46D2"/>
    <w:rsid w:val="004C56B2"/>
    <w:rsid w:val="004D5A10"/>
    <w:rsid w:val="004F3DFF"/>
    <w:rsid w:val="0053389A"/>
    <w:rsid w:val="0058288F"/>
    <w:rsid w:val="00585E2C"/>
    <w:rsid w:val="005F0E09"/>
    <w:rsid w:val="00604E20"/>
    <w:rsid w:val="00615F77"/>
    <w:rsid w:val="00625C67"/>
    <w:rsid w:val="00685F95"/>
    <w:rsid w:val="00694562"/>
    <w:rsid w:val="006C7BA2"/>
    <w:rsid w:val="006D1579"/>
    <w:rsid w:val="006D7362"/>
    <w:rsid w:val="006E532E"/>
    <w:rsid w:val="00705711"/>
    <w:rsid w:val="00741B7D"/>
    <w:rsid w:val="0079021A"/>
    <w:rsid w:val="00790708"/>
    <w:rsid w:val="007A2E9B"/>
    <w:rsid w:val="007B3D85"/>
    <w:rsid w:val="007D051C"/>
    <w:rsid w:val="007F769C"/>
    <w:rsid w:val="00811648"/>
    <w:rsid w:val="00823917"/>
    <w:rsid w:val="00844FED"/>
    <w:rsid w:val="008511ED"/>
    <w:rsid w:val="0085713D"/>
    <w:rsid w:val="00873B47"/>
    <w:rsid w:val="008E006A"/>
    <w:rsid w:val="008E3691"/>
    <w:rsid w:val="00932624"/>
    <w:rsid w:val="0093621F"/>
    <w:rsid w:val="0095668E"/>
    <w:rsid w:val="00995B44"/>
    <w:rsid w:val="009A5611"/>
    <w:rsid w:val="009F09CB"/>
    <w:rsid w:val="00A005F1"/>
    <w:rsid w:val="00A309E2"/>
    <w:rsid w:val="00A33A70"/>
    <w:rsid w:val="00A53058"/>
    <w:rsid w:val="00A778A1"/>
    <w:rsid w:val="00AC486C"/>
    <w:rsid w:val="00AF3CE5"/>
    <w:rsid w:val="00B0410F"/>
    <w:rsid w:val="00B069C7"/>
    <w:rsid w:val="00B07CCF"/>
    <w:rsid w:val="00B83597"/>
    <w:rsid w:val="00B87951"/>
    <w:rsid w:val="00BB3AC6"/>
    <w:rsid w:val="00BD06E9"/>
    <w:rsid w:val="00BF1347"/>
    <w:rsid w:val="00C03197"/>
    <w:rsid w:val="00C07DF1"/>
    <w:rsid w:val="00C24508"/>
    <w:rsid w:val="00C32AAB"/>
    <w:rsid w:val="00C40A49"/>
    <w:rsid w:val="00C53DDE"/>
    <w:rsid w:val="00C853F5"/>
    <w:rsid w:val="00C86799"/>
    <w:rsid w:val="00C90CFE"/>
    <w:rsid w:val="00CA3CF5"/>
    <w:rsid w:val="00CD0592"/>
    <w:rsid w:val="00CE2F66"/>
    <w:rsid w:val="00D13871"/>
    <w:rsid w:val="00D41D51"/>
    <w:rsid w:val="00D461F6"/>
    <w:rsid w:val="00D57A68"/>
    <w:rsid w:val="00D61B0D"/>
    <w:rsid w:val="00D85F0F"/>
    <w:rsid w:val="00DD6F93"/>
    <w:rsid w:val="00E30DE1"/>
    <w:rsid w:val="00E541CD"/>
    <w:rsid w:val="00E55818"/>
    <w:rsid w:val="00E56B4E"/>
    <w:rsid w:val="00E84F3E"/>
    <w:rsid w:val="00E9029B"/>
    <w:rsid w:val="00EF6C31"/>
    <w:rsid w:val="00F87CBC"/>
    <w:rsid w:val="00F922D8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56B92C"/>
  <w15:chartTrackingRefBased/>
  <w15:docId w15:val="{152F8AC0-B154-4016-AA54-8AA54C6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5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685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679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85F9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85F9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rich-text-component">
    <w:name w:val="rich-text-component"/>
    <w:basedOn w:val="Normal"/>
    <w:rsid w:val="0068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85F95"/>
    <w:rPr>
      <w:color w:val="0000FF"/>
      <w:u w:val="single"/>
    </w:rPr>
  </w:style>
  <w:style w:type="character" w:customStyle="1" w:styleId="css-je7s01">
    <w:name w:val="css-je7s01"/>
    <w:basedOn w:val="Policepardfaut"/>
    <w:rsid w:val="00685F95"/>
  </w:style>
  <w:style w:type="paragraph" w:styleId="NormalWeb">
    <w:name w:val="Normal (Web)"/>
    <w:basedOn w:val="Normal"/>
    <w:uiPriority w:val="99"/>
    <w:unhideWhenUsed/>
    <w:rsid w:val="00D6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r-sr-only">
    <w:name w:val="fr-sr-only"/>
    <w:basedOn w:val="Normal"/>
    <w:rsid w:val="00D6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sp-choicetree-to-select-item">
    <w:name w:val="sp-choicetree-to-select-item"/>
    <w:basedOn w:val="Normal"/>
    <w:rsid w:val="00D6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sp-choicetree-to-select-title">
    <w:name w:val="sp-choicetree-to-select-title"/>
    <w:basedOn w:val="Policepardfaut"/>
    <w:rsid w:val="00D61B0D"/>
  </w:style>
  <w:style w:type="character" w:customStyle="1" w:styleId="tool-tip">
    <w:name w:val="tool-tip"/>
    <w:basedOn w:val="Policepardfaut"/>
    <w:rsid w:val="00D61B0D"/>
  </w:style>
  <w:style w:type="paragraph" w:customStyle="1" w:styleId="fr-text--bold">
    <w:name w:val="fr-text--bold"/>
    <w:basedOn w:val="Normal"/>
    <w:rsid w:val="00D6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6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p-text--gray">
    <w:name w:val="sp-text--gray"/>
    <w:basedOn w:val="Normal"/>
    <w:rsid w:val="00D6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61B0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8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p-choicetree-recap-item">
    <w:name w:val="sp-choicetree-recap-item"/>
    <w:basedOn w:val="Normal"/>
    <w:rsid w:val="0058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fr-sr-only1">
    <w:name w:val="fr-sr-only1"/>
    <w:basedOn w:val="Policepardfaut"/>
    <w:rsid w:val="0058288F"/>
  </w:style>
  <w:style w:type="paragraph" w:customStyle="1" w:styleId="titregrasencadr">
    <w:name w:val="titre gras encadré"/>
    <w:basedOn w:val="Normal"/>
    <w:qFormat/>
    <w:rsid w:val="00D461F6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kern w:val="0"/>
      <w:sz w:val="28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4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1F6"/>
  </w:style>
  <w:style w:type="paragraph" w:styleId="Pieddepage">
    <w:name w:val="footer"/>
    <w:basedOn w:val="Normal"/>
    <w:link w:val="PieddepageCar"/>
    <w:uiPriority w:val="99"/>
    <w:unhideWhenUsed/>
    <w:rsid w:val="00D4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1F6"/>
  </w:style>
  <w:style w:type="paragraph" w:styleId="Normalcentr">
    <w:name w:val="Block Text"/>
    <w:aliases w:val="pied de page"/>
    <w:basedOn w:val="Normal"/>
    <w:qFormat/>
    <w:rsid w:val="00D461F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kern w:val="0"/>
      <w:sz w:val="2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17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rvice-public.fr/particuliers/vosdroits/F23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-public.fr/particuliers/vosdroits/F158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DC5D-9308-4B98-841E-092FC5EF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2063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LABAUME Laetitia</dc:creator>
  <cp:keywords/>
  <dc:description/>
  <cp:lastModifiedBy>LABAUME Laetitia</cp:lastModifiedBy>
  <cp:revision>12</cp:revision>
  <cp:lastPrinted>2023-08-03T15:14:00Z</cp:lastPrinted>
  <dcterms:created xsi:type="dcterms:W3CDTF">2023-05-31T07:11:00Z</dcterms:created>
  <dcterms:modified xsi:type="dcterms:W3CDTF">2024-01-18T10:00:00Z</dcterms:modified>
</cp:coreProperties>
</file>